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F5" w:rsidRPr="008C30E0" w:rsidRDefault="004357F5" w:rsidP="004357F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F5" w:rsidRPr="004D5B6F" w:rsidRDefault="004357F5" w:rsidP="00435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Vieno iš tėvų (globėjų) vardas, pavardė</w:t>
      </w:r>
    </w:p>
    <w:p w:rsidR="004357F5" w:rsidRPr="008C30E0" w:rsidRDefault="004357F5" w:rsidP="004357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7F5" w:rsidRPr="008C30E0" w:rsidRDefault="004357F5" w:rsidP="004357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7F5" w:rsidRPr="004D5B6F" w:rsidRDefault="004357F5" w:rsidP="00435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Gyvenamosi</w:t>
      </w:r>
      <w:r>
        <w:rPr>
          <w:rFonts w:ascii="Times New Roman" w:hAnsi="Times New Roman"/>
          <w:sz w:val="20"/>
          <w:szCs w:val="20"/>
        </w:rPr>
        <w:t xml:space="preserve">os vietos adresas, telefonas, e. </w:t>
      </w:r>
      <w:r w:rsidRPr="004D5B6F">
        <w:rPr>
          <w:rFonts w:ascii="Times New Roman" w:hAnsi="Times New Roman"/>
          <w:sz w:val="20"/>
          <w:szCs w:val="20"/>
        </w:rPr>
        <w:t>paštas</w:t>
      </w:r>
    </w:p>
    <w:p w:rsidR="004357F5" w:rsidRPr="008C30E0" w:rsidRDefault="004357F5" w:rsidP="0043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0A1" w:rsidRDefault="008230A1" w:rsidP="00435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7F5" w:rsidRPr="008C30E0" w:rsidRDefault="004357F5" w:rsidP="00435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lopšelio-darželio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Molinukas</w:t>
      </w:r>
      <w:r>
        <w:rPr>
          <w:rFonts w:ascii="Times New Roman" w:hAnsi="Times New Roman"/>
          <w:sz w:val="24"/>
          <w:szCs w:val="24"/>
        </w:rPr>
        <w:t>“</w:t>
      </w:r>
      <w:r w:rsidRPr="008C30E0">
        <w:rPr>
          <w:rFonts w:ascii="Times New Roman" w:hAnsi="Times New Roman"/>
          <w:sz w:val="24"/>
          <w:szCs w:val="24"/>
        </w:rPr>
        <w:t xml:space="preserve"> </w:t>
      </w:r>
    </w:p>
    <w:p w:rsidR="004357F5" w:rsidRDefault="004357F5" w:rsidP="00435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>
        <w:rPr>
          <w:rFonts w:ascii="Times New Roman" w:hAnsi="Times New Roman"/>
          <w:sz w:val="24"/>
          <w:szCs w:val="24"/>
        </w:rPr>
        <w:t xml:space="preserve">ei </w:t>
      </w:r>
    </w:p>
    <w:p w:rsidR="008230A1" w:rsidRPr="008C30E0" w:rsidRDefault="008230A1" w:rsidP="00435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7F5" w:rsidRPr="008C30E0" w:rsidRDefault="004357F5" w:rsidP="0043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7F5" w:rsidRPr="008C30E0" w:rsidRDefault="004357F5" w:rsidP="00435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RAŠYMAS</w:t>
      </w:r>
    </w:p>
    <w:p w:rsidR="004357F5" w:rsidRPr="00655F8A" w:rsidRDefault="004357F5" w:rsidP="00435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F8A">
        <w:rPr>
          <w:rFonts w:ascii="Times New Roman" w:hAnsi="Times New Roman"/>
          <w:b/>
          <w:sz w:val="24"/>
          <w:szCs w:val="24"/>
        </w:rPr>
        <w:t>DĖL MOKESČIO LENGVATOS TAIKYMO</w:t>
      </w:r>
    </w:p>
    <w:p w:rsidR="004357F5" w:rsidRDefault="004357F5" w:rsidP="0043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7F5" w:rsidRDefault="004357F5" w:rsidP="0043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202___-_____-_____</w:t>
      </w:r>
    </w:p>
    <w:p w:rsidR="004357F5" w:rsidRDefault="004357F5" w:rsidP="0043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Vilnius</w:t>
      </w:r>
    </w:p>
    <w:p w:rsidR="008230A1" w:rsidRPr="008C30E0" w:rsidRDefault="008230A1" w:rsidP="0043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57F5" w:rsidRDefault="004357F5" w:rsidP="004357F5">
      <w:pPr>
        <w:spacing w:after="0" w:line="240" w:lineRule="auto"/>
        <w:jc w:val="both"/>
        <w:rPr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</w:t>
      </w:r>
    </w:p>
    <w:p w:rsidR="004357F5" w:rsidRDefault="004357F5" w:rsidP="004357F5">
      <w:pPr>
        <w:ind w:firstLine="1296"/>
        <w:rPr>
          <w:rFonts w:ascii="Times New Roman" w:hAnsi="Times New Roman"/>
          <w:sz w:val="24"/>
          <w:szCs w:val="24"/>
        </w:rPr>
      </w:pPr>
      <w:r w:rsidRPr="00655F8A">
        <w:rPr>
          <w:rFonts w:ascii="Times New Roman" w:hAnsi="Times New Roman"/>
          <w:sz w:val="24"/>
          <w:szCs w:val="24"/>
        </w:rPr>
        <w:t>Prašau mano sūnui/dukrai________________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55F8A">
        <w:rPr>
          <w:rFonts w:ascii="Times New Roman" w:hAnsi="Times New Roman"/>
          <w:sz w:val="24"/>
          <w:szCs w:val="24"/>
        </w:rPr>
        <w:t>,</w:t>
      </w:r>
      <w:r w:rsidRPr="00655F8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655F8A">
        <w:rPr>
          <w:rFonts w:ascii="Times New Roman" w:hAnsi="Times New Roman"/>
          <w:sz w:val="24"/>
          <w:szCs w:val="24"/>
          <w:vertAlign w:val="superscript"/>
        </w:rPr>
        <w:t>(vaiko vardas, pavardė)</w:t>
      </w:r>
      <w:r w:rsidRPr="00655F8A">
        <w:rPr>
          <w:rFonts w:ascii="Times New Roman" w:hAnsi="Times New Roman"/>
          <w:sz w:val="24"/>
          <w:szCs w:val="24"/>
          <w:vertAlign w:val="superscript"/>
        </w:rPr>
        <w:br/>
      </w:r>
      <w:r>
        <w:rPr>
          <w:rFonts w:ascii="Times New Roman" w:hAnsi="Times New Roman"/>
          <w:sz w:val="24"/>
          <w:szCs w:val="24"/>
        </w:rPr>
        <w:t>gimusiam(-</w:t>
      </w:r>
      <w:proofErr w:type="spellStart"/>
      <w:r>
        <w:rPr>
          <w:rFonts w:ascii="Times New Roman" w:hAnsi="Times New Roman"/>
          <w:sz w:val="24"/>
          <w:szCs w:val="24"/>
        </w:rPr>
        <w:t>iai</w:t>
      </w:r>
      <w:proofErr w:type="spellEnd"/>
      <w:r>
        <w:rPr>
          <w:rFonts w:ascii="Times New Roman" w:hAnsi="Times New Roman"/>
          <w:sz w:val="24"/>
          <w:szCs w:val="24"/>
        </w:rPr>
        <w:t>) 20_</w:t>
      </w:r>
      <w:r>
        <w:rPr>
          <w:rFonts w:ascii="Times New Roman" w:hAnsi="Times New Roman"/>
          <w:sz w:val="24"/>
          <w:szCs w:val="24"/>
        </w:rPr>
        <w:softHyphen/>
        <w:t>__</w:t>
      </w:r>
      <w:r w:rsidRPr="00655F8A">
        <w:rPr>
          <w:rFonts w:ascii="Times New Roman" w:hAnsi="Times New Roman"/>
          <w:sz w:val="24"/>
          <w:szCs w:val="24"/>
        </w:rPr>
        <w:t>-_____-_____ ir lankančiam(-</w:t>
      </w:r>
      <w:proofErr w:type="spellStart"/>
      <w:r w:rsidRPr="00655F8A">
        <w:rPr>
          <w:rFonts w:ascii="Times New Roman" w:hAnsi="Times New Roman"/>
          <w:sz w:val="24"/>
          <w:szCs w:val="24"/>
        </w:rPr>
        <w:t>iai</w:t>
      </w:r>
      <w:proofErr w:type="spellEnd"/>
      <w:r w:rsidRPr="00655F8A">
        <w:rPr>
          <w:rFonts w:ascii="Times New Roman" w:hAnsi="Times New Roman"/>
          <w:sz w:val="24"/>
          <w:szCs w:val="24"/>
        </w:rPr>
        <w:t>) 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655F8A">
        <w:rPr>
          <w:rFonts w:ascii="Times New Roman" w:hAnsi="Times New Roman"/>
          <w:sz w:val="24"/>
          <w:szCs w:val="24"/>
        </w:rPr>
        <w:t xml:space="preserve">_ grupę, </w:t>
      </w:r>
      <w:r w:rsidRPr="008230A1">
        <w:rPr>
          <w:rFonts w:ascii="Times New Roman" w:hAnsi="Times New Roman"/>
          <w:b/>
          <w:sz w:val="24"/>
          <w:szCs w:val="24"/>
        </w:rPr>
        <w:t>sumažinti mokestį už vaiko maitinimą</w:t>
      </w:r>
      <w:r w:rsidRPr="00655F8A">
        <w:rPr>
          <w:rFonts w:ascii="Times New Roman" w:hAnsi="Times New Roman"/>
          <w:sz w:val="24"/>
          <w:szCs w:val="24"/>
        </w:rPr>
        <w:t xml:space="preserve"> </w:t>
      </w:r>
      <w:r w:rsidRPr="008230A1">
        <w:rPr>
          <w:rFonts w:ascii="Times New Roman" w:hAnsi="Times New Roman"/>
          <w:b/>
          <w:sz w:val="24"/>
          <w:szCs w:val="24"/>
        </w:rPr>
        <w:t>50 procentų</w:t>
      </w:r>
      <w:r w:rsidRPr="00655F8A">
        <w:rPr>
          <w:rFonts w:ascii="Times New Roman" w:hAnsi="Times New Roman"/>
          <w:sz w:val="24"/>
          <w:szCs w:val="24"/>
        </w:rPr>
        <w:t>, kadangi (tinkamą pažymėti „X“):</w:t>
      </w:r>
    </w:p>
    <w:p w:rsidR="004357F5" w:rsidRPr="004357F5" w:rsidRDefault="004357F5" w:rsidP="004357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357F5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Lengvatos pagrindas (pažymėti tinkamą):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br/>
      </w:r>
      <w:r w:rsidRPr="004357F5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t xml:space="preserve"> 9.1. Vaikas turi tik vieną iš tėvų (pateikiu tai patvirtinančius dokumentus).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br/>
      </w:r>
      <w:r w:rsidRPr="004357F5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t xml:space="preserve"> 9.2. Šeimoje auga trys ir daugiau vaikų iki 18 m. (arba vyresnių, besimokančių pagal bendrojo ugdymo programą).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br/>
      </w:r>
      <w:r w:rsidRPr="004357F5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t xml:space="preserve"> 9.3. Vienas iš tėvų mokosi pagal bendrojo ugdymo programą (iki 24 m. amžiaus, pateikiu pažymas apie mokslą).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br/>
      </w:r>
      <w:r w:rsidRPr="004357F5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t xml:space="preserve"> 9.4. Vaikui nustatyti dideli arba labai dideli specialieji ugdymosi poreikiai.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br/>
      </w:r>
      <w:r w:rsidRPr="004357F5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t xml:space="preserve"> 9.5. Vaikas serga onkologine liga, diabetu, astma, epilepsija arba jam nustatytas neįgalumas (pateikiu patvirtinančius dokumentus).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br/>
      </w:r>
      <w:r w:rsidRPr="004357F5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t xml:space="preserve"> 9.6. Abiem tėvams (globėjams) nustatytas ne didesnis kaip 40 proc. darbingumo lygis (pateikiu dokumentus).</w:t>
      </w:r>
    </w:p>
    <w:p w:rsidR="004357F5" w:rsidRPr="004357F5" w:rsidRDefault="004357F5" w:rsidP="00435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357F5">
        <w:rPr>
          <w:rFonts w:ascii="Times New Roman" w:eastAsia="Times New Roman" w:hAnsi="Times New Roman"/>
          <w:sz w:val="24"/>
          <w:szCs w:val="24"/>
          <w:lang w:eastAsia="lt-LT"/>
        </w:rPr>
        <w:pict>
          <v:rect id="_x0000_i1025" style="width:0;height:1.5pt" o:hralign="center" o:hrstd="t" o:hr="t" fillcolor="#a0a0a0" stroked="f"/>
        </w:pict>
      </w:r>
    </w:p>
    <w:p w:rsidR="004357F5" w:rsidRDefault="004357F5" w:rsidP="00435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4357F5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Pridedami dokumentai:</w:t>
      </w:r>
      <w:r>
        <w:rPr>
          <w:rFonts w:ascii="Times New Roman" w:eastAsia="Times New Roman" w:hAnsi="Times New Roman"/>
          <w:sz w:val="24"/>
          <w:szCs w:val="24"/>
          <w:lang w:eastAsia="lt-LT"/>
        </w:rPr>
        <w:br/>
        <w:t>1.</w:t>
      </w:r>
    </w:p>
    <w:p w:rsidR="004357F5" w:rsidRDefault="004357F5" w:rsidP="00435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2.</w:t>
      </w:r>
    </w:p>
    <w:p w:rsidR="004357F5" w:rsidRDefault="004357F5" w:rsidP="00435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3.</w:t>
      </w:r>
    </w:p>
    <w:p w:rsidR="004357F5" w:rsidRDefault="004357F5" w:rsidP="00435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4.</w:t>
      </w:r>
    </w:p>
    <w:p w:rsidR="004357F5" w:rsidRDefault="004357F5" w:rsidP="00435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5.</w:t>
      </w:r>
    </w:p>
    <w:p w:rsidR="00F253A3" w:rsidRDefault="008230A1">
      <w:pP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4357F5" w:rsidRDefault="004357F5">
      <w:pP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4357F5" w:rsidRDefault="004357F5"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                                                                                                              Parašas</w:t>
      </w:r>
    </w:p>
    <w:sectPr w:rsidR="004357F5" w:rsidSect="008230A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F5"/>
    <w:rsid w:val="004357F5"/>
    <w:rsid w:val="004774B7"/>
    <w:rsid w:val="008230A1"/>
    <w:rsid w:val="00E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892F"/>
  <w15:chartTrackingRefBased/>
  <w15:docId w15:val="{1A20FFF7-BD62-41A5-97CE-E94FE05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57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Molinukas</dc:creator>
  <cp:keywords/>
  <dc:description/>
  <cp:lastModifiedBy>Molinukas</cp:lastModifiedBy>
  <cp:revision>1</cp:revision>
  <dcterms:created xsi:type="dcterms:W3CDTF">2025-08-30T09:54:00Z</dcterms:created>
  <dcterms:modified xsi:type="dcterms:W3CDTF">2025-08-30T10:06:00Z</dcterms:modified>
</cp:coreProperties>
</file>