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D5DF5" w14:textId="007D6768" w:rsidR="007B6D8E" w:rsidRPr="00FC324F" w:rsidRDefault="00FC324F" w:rsidP="007B6D8E">
      <w:pPr>
        <w:keepNext/>
        <w:tabs>
          <w:tab w:val="left" w:pos="5812"/>
        </w:tabs>
        <w:spacing w:after="0" w:line="240" w:lineRule="auto"/>
        <w:ind w:left="5670"/>
        <w:outlineLvl w:val="0"/>
        <w:rPr>
          <w:rFonts w:ascii="Times New Roman" w:hAnsi="Times New Roman" w:cs="Times New Roman"/>
          <w:bCs/>
          <w:sz w:val="24"/>
          <w:szCs w:val="28"/>
        </w:rPr>
      </w:pPr>
      <w:r w:rsidRPr="00FC324F">
        <w:rPr>
          <w:rFonts w:ascii="Times New Roman" w:hAnsi="Times New Roman" w:cs="Times New Roman"/>
          <w:bCs/>
          <w:sz w:val="24"/>
          <w:szCs w:val="28"/>
        </w:rPr>
        <w:t xml:space="preserve">Vilniaus lopšelio – darželio „Molinukas“ </w:t>
      </w:r>
      <w:r w:rsidR="007B6D8E" w:rsidRPr="00FC324F">
        <w:rPr>
          <w:rFonts w:ascii="Times New Roman" w:hAnsi="Times New Roman" w:cs="Times New Roman"/>
          <w:bCs/>
          <w:sz w:val="24"/>
          <w:szCs w:val="28"/>
        </w:rPr>
        <w:t xml:space="preserve">direktoriaus </w:t>
      </w:r>
    </w:p>
    <w:p w14:paraId="2EAA2D7D" w14:textId="483EC944" w:rsidR="007B6D8E" w:rsidRPr="00FC324F" w:rsidRDefault="00663757" w:rsidP="007B6D8E">
      <w:pPr>
        <w:keepNext/>
        <w:tabs>
          <w:tab w:val="left" w:pos="5812"/>
        </w:tabs>
        <w:spacing w:after="0" w:line="240" w:lineRule="auto"/>
        <w:ind w:left="5670"/>
        <w:outlineLvl w:val="0"/>
        <w:rPr>
          <w:rFonts w:ascii="Times New Roman" w:hAnsi="Times New Roman" w:cs="Times New Roman"/>
          <w:bCs/>
          <w:sz w:val="24"/>
          <w:szCs w:val="28"/>
        </w:rPr>
      </w:pPr>
      <w:r w:rsidRPr="00FC324F">
        <w:rPr>
          <w:rFonts w:ascii="Times New Roman" w:hAnsi="Times New Roman" w:cs="Times New Roman"/>
          <w:sz w:val="24"/>
          <w:szCs w:val="24"/>
        </w:rPr>
        <w:t xml:space="preserve">2022 m. </w:t>
      </w:r>
      <w:r w:rsidR="00687CC6" w:rsidRPr="00FC324F">
        <w:rPr>
          <w:rFonts w:ascii="Times New Roman" w:hAnsi="Times New Roman" w:cs="Times New Roman"/>
          <w:sz w:val="24"/>
          <w:szCs w:val="24"/>
        </w:rPr>
        <w:t>lapkričio</w:t>
      </w:r>
      <w:r w:rsidR="00EE4E25" w:rsidRPr="00FC324F">
        <w:rPr>
          <w:rFonts w:ascii="Times New Roman" w:hAnsi="Times New Roman" w:cs="Times New Roman"/>
          <w:sz w:val="24"/>
          <w:szCs w:val="24"/>
        </w:rPr>
        <w:t xml:space="preserve"> </w:t>
      </w:r>
      <w:r w:rsidR="00B70663">
        <w:rPr>
          <w:rFonts w:ascii="Times New Roman" w:hAnsi="Times New Roman" w:cs="Times New Roman"/>
          <w:bCs/>
          <w:sz w:val="24"/>
          <w:szCs w:val="28"/>
        </w:rPr>
        <w:t>15 d. įsakymo Nr. 96</w:t>
      </w:r>
    </w:p>
    <w:p w14:paraId="519FD1B3" w14:textId="6FD5A39C" w:rsidR="007B6D8E" w:rsidRPr="00FC324F" w:rsidRDefault="007B6D8E" w:rsidP="007B6D8E">
      <w:pPr>
        <w:keepNext/>
        <w:tabs>
          <w:tab w:val="left" w:pos="5812"/>
        </w:tabs>
        <w:spacing w:after="0" w:line="240" w:lineRule="auto"/>
        <w:ind w:left="5670"/>
        <w:outlineLvl w:val="0"/>
        <w:rPr>
          <w:rFonts w:ascii="Times New Roman" w:hAnsi="Times New Roman" w:cs="Times New Roman"/>
          <w:bCs/>
          <w:szCs w:val="24"/>
        </w:rPr>
      </w:pPr>
      <w:r w:rsidRPr="00FC324F">
        <w:rPr>
          <w:rFonts w:ascii="Times New Roman" w:hAnsi="Times New Roman" w:cs="Times New Roman"/>
          <w:bCs/>
          <w:sz w:val="24"/>
          <w:szCs w:val="28"/>
        </w:rPr>
        <w:t xml:space="preserve">Priedas Nr. </w:t>
      </w:r>
      <w:r w:rsidR="00CD0985" w:rsidRPr="00FC324F">
        <w:rPr>
          <w:rFonts w:ascii="Times New Roman" w:hAnsi="Times New Roman" w:cs="Times New Roman"/>
          <w:bCs/>
          <w:sz w:val="24"/>
          <w:szCs w:val="28"/>
        </w:rPr>
        <w:t>4</w:t>
      </w:r>
    </w:p>
    <w:p w14:paraId="5CC849C5" w14:textId="77777777" w:rsidR="007B6D8E" w:rsidRPr="00FC324F" w:rsidRDefault="007B6D8E" w:rsidP="00BA323F">
      <w:pPr>
        <w:spacing w:after="160" w:line="259" w:lineRule="auto"/>
        <w:ind w:left="2160"/>
        <w:rPr>
          <w:rFonts w:ascii="Times New Roman" w:eastAsia="Times New Roman" w:hAnsi="Times New Roman" w:cs="Times New Roman"/>
          <w:b/>
          <w:bCs/>
          <w:sz w:val="24"/>
          <w:szCs w:val="24"/>
        </w:rPr>
      </w:pPr>
    </w:p>
    <w:p w14:paraId="7256B4BA" w14:textId="77777777" w:rsidR="007B6D8E" w:rsidRPr="00FC324F" w:rsidRDefault="007B6D8E" w:rsidP="00BA323F">
      <w:pPr>
        <w:spacing w:after="160" w:line="259" w:lineRule="auto"/>
        <w:ind w:left="2160"/>
        <w:rPr>
          <w:rFonts w:ascii="Times New Roman" w:eastAsia="Times New Roman" w:hAnsi="Times New Roman" w:cs="Times New Roman"/>
          <w:b/>
          <w:bCs/>
          <w:sz w:val="24"/>
          <w:szCs w:val="24"/>
        </w:rPr>
      </w:pPr>
    </w:p>
    <w:p w14:paraId="50282A15" w14:textId="0AC2E84E" w:rsidR="007C0F03" w:rsidRPr="00FC324F" w:rsidRDefault="007C0F03" w:rsidP="00E2385C">
      <w:pPr>
        <w:spacing w:after="160" w:line="259" w:lineRule="auto"/>
        <w:jc w:val="center"/>
        <w:rPr>
          <w:rFonts w:ascii="Times New Roman" w:hAnsi="Times New Roman" w:cs="Times New Roman"/>
          <w:bCs/>
          <w:szCs w:val="24"/>
        </w:rPr>
      </w:pPr>
      <w:r w:rsidRPr="00FC324F">
        <w:rPr>
          <w:rFonts w:ascii="Times New Roman" w:eastAsia="Times New Roman" w:hAnsi="Times New Roman" w:cs="Times New Roman"/>
          <w:b/>
          <w:bCs/>
          <w:sz w:val="24"/>
          <w:szCs w:val="24"/>
        </w:rPr>
        <w:t>INFORMACIJA APIE ASMENS DUOMENŲ TVARKYMĄ</w:t>
      </w:r>
    </w:p>
    <w:p w14:paraId="2FE34AC3" w14:textId="50FA5C34" w:rsidR="007C0F03" w:rsidRPr="00FC324F" w:rsidRDefault="007C0F03" w:rsidP="00E2385C">
      <w:pPr>
        <w:widowControl w:val="0"/>
        <w:autoSpaceDE w:val="0"/>
        <w:autoSpaceDN w:val="0"/>
        <w:spacing w:after="0" w:line="240" w:lineRule="auto"/>
        <w:ind w:right="614"/>
        <w:jc w:val="center"/>
        <w:rPr>
          <w:rFonts w:ascii="Times New Roman" w:eastAsia="Times New Roman" w:hAnsi="Times New Roman" w:cs="Times New Roman"/>
          <w:b/>
          <w:bCs/>
          <w:sz w:val="24"/>
          <w:szCs w:val="24"/>
        </w:rPr>
      </w:pPr>
      <w:r w:rsidRPr="00FC324F">
        <w:rPr>
          <w:rFonts w:ascii="Times New Roman" w:eastAsia="Times New Roman" w:hAnsi="Times New Roman" w:cs="Times New Roman"/>
          <w:b/>
          <w:bCs/>
          <w:sz w:val="24"/>
          <w:szCs w:val="24"/>
        </w:rPr>
        <w:t>(DARBUOTOJAMS)</w:t>
      </w:r>
    </w:p>
    <w:p w14:paraId="513BD689" w14:textId="77777777" w:rsidR="007C0F03" w:rsidRPr="00FC324F" w:rsidRDefault="007C0F03" w:rsidP="007C0F03">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7FA21C15" w14:textId="737CBF54" w:rsidR="007C0F03" w:rsidRPr="00FC324F" w:rsidRDefault="007C0F03" w:rsidP="007C0F03">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b/>
        <w:t xml:space="preserve">Vadovaujantis 2016 m. balandžio 27 d. Europos Parlamento ir Tarybos </w:t>
      </w:r>
      <w:r w:rsidR="0054081C" w:rsidRPr="00FC324F">
        <w:rPr>
          <w:rFonts w:ascii="Times New Roman" w:eastAsia="Times New Roman" w:hAnsi="Times New Roman" w:cs="Times New Roman"/>
          <w:sz w:val="24"/>
          <w:szCs w:val="24"/>
        </w:rPr>
        <w:t>reglamento</w:t>
      </w:r>
      <w:r w:rsidRPr="00FC324F">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sidR="00BC6DA2" w:rsidRPr="00FC324F">
        <w:rPr>
          <w:rFonts w:ascii="Times New Roman" w:eastAsia="Times New Roman" w:hAnsi="Times New Roman" w:cs="Times New Roman"/>
          <w:sz w:val="24"/>
          <w:szCs w:val="24"/>
        </w:rPr>
        <w:t>reglamentas</w:t>
      </w:r>
      <w:r w:rsidRPr="00FC324F">
        <w:rPr>
          <w:rFonts w:ascii="Times New Roman" w:eastAsia="Times New Roman" w:hAnsi="Times New Roman" w:cs="Times New Roman"/>
          <w:sz w:val="24"/>
          <w:szCs w:val="24"/>
        </w:rPr>
        <w:t xml:space="preserve">) (toliau – Reglamentas) 13 ir 14 straipsniais, </w:t>
      </w:r>
      <w:r w:rsidR="00E2385C" w:rsidRPr="00FC324F">
        <w:rPr>
          <w:rFonts w:ascii="Times New Roman" w:eastAsia="Times New Roman" w:hAnsi="Times New Roman" w:cs="Times New Roman"/>
          <w:sz w:val="24"/>
          <w:szCs w:val="24"/>
        </w:rPr>
        <w:t>informuojame</w:t>
      </w:r>
      <w:r w:rsidRPr="00FC324F">
        <w:rPr>
          <w:rFonts w:ascii="Times New Roman" w:eastAsia="Times New Roman" w:hAnsi="Times New Roman" w:cs="Times New Roman"/>
          <w:sz w:val="24"/>
          <w:szCs w:val="24"/>
        </w:rPr>
        <w:t>, jog:</w:t>
      </w:r>
    </w:p>
    <w:p w14:paraId="1F02F573" w14:textId="2F25FE16" w:rsidR="00585AF1" w:rsidRPr="00FC324F" w:rsidRDefault="007C0F03" w:rsidP="001A7E2E">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FC324F">
        <w:rPr>
          <w:rFonts w:ascii="Times New Roman" w:eastAsia="Times New Roman" w:hAnsi="Times New Roman" w:cs="Times New Roman"/>
          <w:sz w:val="24"/>
          <w:szCs w:val="24"/>
        </w:rPr>
        <w:t xml:space="preserve">1. </w:t>
      </w:r>
      <w:r w:rsidR="00E2385C" w:rsidRPr="00FC324F">
        <w:rPr>
          <w:rFonts w:ascii="Times New Roman" w:eastAsia="Times New Roman" w:hAnsi="Times New Roman" w:cs="Times New Roman"/>
          <w:color w:val="000000"/>
          <w:sz w:val="24"/>
          <w:szCs w:val="24"/>
        </w:rPr>
        <w:t>Duomenų valdytojas</w:t>
      </w:r>
      <w:r w:rsidRPr="00FC324F">
        <w:rPr>
          <w:rFonts w:ascii="Times New Roman" w:eastAsia="Times New Roman" w:hAnsi="Times New Roman" w:cs="Times New Roman"/>
          <w:sz w:val="24"/>
          <w:szCs w:val="24"/>
        </w:rPr>
        <w:t xml:space="preserve"> yra </w:t>
      </w:r>
      <w:r w:rsidR="00412BCB" w:rsidRPr="00FC324F">
        <w:rPr>
          <w:rFonts w:ascii="Times New Roman" w:hAnsi="Times New Roman" w:cs="Times New Roman"/>
          <w:sz w:val="24"/>
          <w:szCs w:val="24"/>
        </w:rPr>
        <w:t>Vilniaus lopšelis – darželis „Molinukas“, juridinio asmens kodas 190018554, adresas Keramikų g. 34, 10232 Vilnius, tel. (8 5) 231 7228, el. p. rastine@molinukas.vilnius.lm.lt</w:t>
      </w:r>
    </w:p>
    <w:p w14:paraId="2C089283" w14:textId="1CC5AD2A" w:rsidR="00027CD8" w:rsidRPr="00FC324F" w:rsidRDefault="007C0F03" w:rsidP="001A7E2E">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FC324F">
        <w:rPr>
          <w:rFonts w:ascii="Times New Roman" w:eastAsia="Times New Roman" w:hAnsi="Times New Roman" w:cs="Times New Roman"/>
          <w:sz w:val="24"/>
          <w:szCs w:val="24"/>
          <w:lang w:eastAsia="lt-LT"/>
        </w:rPr>
        <w:t xml:space="preserve">2. </w:t>
      </w:r>
      <w:r w:rsidR="00027CD8" w:rsidRPr="00FC324F">
        <w:rPr>
          <w:rFonts w:ascii="Times New Roman" w:eastAsia="Times New Roman" w:hAnsi="Times New Roman" w:cs="Times New Roman"/>
          <w:sz w:val="24"/>
          <w:szCs w:val="24"/>
          <w:lang w:eastAsia="lt-LT"/>
        </w:rPr>
        <w:t xml:space="preserve">Duomenų apsaugos pareigūno kontaktai: </w:t>
      </w:r>
      <w:r w:rsidR="00357D85" w:rsidRPr="00FC324F">
        <w:rPr>
          <w:rFonts w:ascii="Times New Roman" w:eastAsia="Times New Roman" w:hAnsi="Times New Roman" w:cs="Times New Roman"/>
          <w:sz w:val="24"/>
          <w:szCs w:val="24"/>
          <w:lang w:eastAsia="lt-LT"/>
        </w:rPr>
        <w:t xml:space="preserve">MB „Veiklos sprendimai“ , el. paštas </w:t>
      </w:r>
      <w:hyperlink r:id="rId8" w:history="1">
        <w:r w:rsidR="00B965BD" w:rsidRPr="00FC324F">
          <w:rPr>
            <w:rStyle w:val="Hipersaitas"/>
            <w:rFonts w:ascii="Times New Roman" w:eastAsia="Times New Roman" w:hAnsi="Times New Roman" w:cs="Times New Roman"/>
            <w:sz w:val="24"/>
            <w:szCs w:val="24"/>
            <w:lang w:eastAsia="lt-LT"/>
          </w:rPr>
          <w:t>jurate@veiklos-sprendimai.lt</w:t>
        </w:r>
      </w:hyperlink>
      <w:r w:rsidR="00357D85" w:rsidRPr="00FC324F">
        <w:rPr>
          <w:rFonts w:ascii="Times New Roman" w:eastAsia="Times New Roman" w:hAnsi="Times New Roman" w:cs="Times New Roman"/>
          <w:sz w:val="24"/>
          <w:szCs w:val="24"/>
          <w:lang w:eastAsia="lt-LT"/>
        </w:rPr>
        <w:t>, tel. +370 6</w:t>
      </w:r>
      <w:r w:rsidR="00B965BD" w:rsidRPr="00FC324F">
        <w:rPr>
          <w:rFonts w:ascii="Times New Roman" w:eastAsia="Times New Roman" w:hAnsi="Times New Roman" w:cs="Times New Roman"/>
          <w:sz w:val="24"/>
          <w:szCs w:val="24"/>
          <w:lang w:eastAsia="lt-LT"/>
        </w:rPr>
        <w:t>1206177</w:t>
      </w:r>
      <w:r w:rsidR="007B6D8E" w:rsidRPr="00FC324F">
        <w:rPr>
          <w:rFonts w:ascii="Times New Roman" w:eastAsia="Times New Roman" w:hAnsi="Times New Roman" w:cs="Times New Roman"/>
          <w:sz w:val="24"/>
          <w:szCs w:val="24"/>
          <w:lang w:eastAsia="lt-LT"/>
        </w:rPr>
        <w:t>.</w:t>
      </w:r>
    </w:p>
    <w:p w14:paraId="3F9DDFFD" w14:textId="62ACFED0" w:rsidR="007C0F03" w:rsidRPr="00FC324F" w:rsidRDefault="007C0F03" w:rsidP="001A7E2E">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lt-LT"/>
        </w:rPr>
      </w:pPr>
      <w:r w:rsidRPr="00FC324F">
        <w:rPr>
          <w:rFonts w:ascii="Times New Roman" w:eastAsia="Times New Roman" w:hAnsi="Times New Roman" w:cs="Times New Roman"/>
          <w:sz w:val="24"/>
          <w:szCs w:val="24"/>
          <w:lang w:eastAsia="lt-LT"/>
        </w:rPr>
        <w:t xml:space="preserve">3. </w:t>
      </w:r>
      <w:r w:rsidR="007B6D8E" w:rsidRPr="00FC324F">
        <w:rPr>
          <w:rFonts w:ascii="Times New Roman" w:eastAsia="Times New Roman" w:hAnsi="Times New Roman" w:cs="Times New Roman"/>
          <w:color w:val="000000"/>
          <w:sz w:val="24"/>
          <w:szCs w:val="24"/>
        </w:rPr>
        <w:t>Įstaigos</w:t>
      </w:r>
      <w:r w:rsidRPr="00FC324F">
        <w:rPr>
          <w:rFonts w:ascii="Times New Roman" w:eastAsia="Times New Roman" w:hAnsi="Times New Roman" w:cs="Times New Roman"/>
          <w:color w:val="000000"/>
          <w:sz w:val="24"/>
          <w:szCs w:val="24"/>
        </w:rPr>
        <w:t xml:space="preserve"> darbuotojų</w:t>
      </w:r>
      <w:r w:rsidR="00E2385C" w:rsidRPr="00FC324F">
        <w:rPr>
          <w:rFonts w:ascii="Times New Roman" w:eastAsia="Times New Roman" w:hAnsi="Times New Roman" w:cs="Times New Roman"/>
          <w:color w:val="000000"/>
          <w:sz w:val="24"/>
          <w:szCs w:val="24"/>
        </w:rPr>
        <w:t xml:space="preserve"> </w:t>
      </w:r>
      <w:r w:rsidRPr="00FC324F">
        <w:rPr>
          <w:rFonts w:ascii="Times New Roman" w:eastAsia="Times New Roman" w:hAnsi="Times New Roman" w:cs="Times New Roman"/>
          <w:sz w:val="24"/>
          <w:szCs w:val="24"/>
        </w:rPr>
        <w:t>asmens duomenys tvarkomi vadovaujantis šiais tikslais:</w:t>
      </w:r>
    </w:p>
    <w:p w14:paraId="7343E744" w14:textId="2CB0BA20" w:rsidR="00A01BB9" w:rsidRPr="00FC324F" w:rsidRDefault="007C0F03" w:rsidP="00A01BB9">
      <w:pPr>
        <w:pStyle w:val="Sraopastraipa"/>
        <w:tabs>
          <w:tab w:val="left" w:pos="426"/>
        </w:tabs>
        <w:autoSpaceDE w:val="0"/>
        <w:autoSpaceDN w:val="0"/>
        <w:adjustRightInd w:val="0"/>
        <w:spacing w:after="0" w:line="240" w:lineRule="auto"/>
        <w:ind w:left="1134"/>
        <w:jc w:val="both"/>
        <w:rPr>
          <w:rFonts w:ascii="Times New Roman" w:hAnsi="Times New Roman" w:cs="Times New Roman"/>
          <w:color w:val="000000"/>
          <w:sz w:val="24"/>
          <w:szCs w:val="24"/>
        </w:rPr>
      </w:pPr>
      <w:bookmarkStart w:id="0" w:name="_Hlk117158013"/>
      <w:r w:rsidRPr="00FC324F">
        <w:rPr>
          <w:rFonts w:ascii="Times New Roman" w:eastAsia="Times New Roman" w:hAnsi="Times New Roman" w:cs="Times New Roman"/>
          <w:sz w:val="24"/>
          <w:szCs w:val="24"/>
          <w:lang w:eastAsia="lt-LT"/>
        </w:rPr>
        <w:t>3.1.</w:t>
      </w:r>
      <w:r w:rsidR="00027CD8" w:rsidRPr="00FC324F">
        <w:rPr>
          <w:rFonts w:ascii="Times New Roman" w:eastAsia="Times New Roman" w:hAnsi="Times New Roman" w:cs="Times New Roman"/>
          <w:sz w:val="24"/>
          <w:szCs w:val="24"/>
          <w:lang w:eastAsia="lt-LT"/>
        </w:rPr>
        <w:t xml:space="preserve"> </w:t>
      </w:r>
      <w:r w:rsidR="007B6D8E" w:rsidRPr="00FC324F">
        <w:rPr>
          <w:rFonts w:ascii="Times New Roman" w:hAnsi="Times New Roman" w:cs="Times New Roman"/>
          <w:b/>
          <w:bCs/>
          <w:color w:val="000000"/>
          <w:sz w:val="24"/>
          <w:szCs w:val="24"/>
        </w:rPr>
        <w:t>Vidaus administravimo</w:t>
      </w:r>
      <w:r w:rsidR="00F47408" w:rsidRPr="00FC324F">
        <w:rPr>
          <w:rFonts w:ascii="Times New Roman" w:hAnsi="Times New Roman" w:cs="Times New Roman"/>
          <w:b/>
          <w:bCs/>
          <w:color w:val="000000"/>
          <w:sz w:val="24"/>
          <w:szCs w:val="24"/>
        </w:rPr>
        <w:t xml:space="preserve"> tikslu:</w:t>
      </w:r>
      <w:r w:rsidR="000E3E19" w:rsidRPr="00FC324F">
        <w:rPr>
          <w:rFonts w:ascii="Times New Roman" w:hAnsi="Times New Roman" w:cs="Times New Roman"/>
          <w:color w:val="000000"/>
          <w:sz w:val="24"/>
          <w:szCs w:val="24"/>
        </w:rPr>
        <w:t xml:space="preserve"> </w:t>
      </w:r>
      <w:r w:rsidR="00896C33" w:rsidRPr="00FC324F">
        <w:rPr>
          <w:rFonts w:ascii="Times New Roman" w:hAnsi="Times New Roman" w:cs="Times New Roman"/>
          <w:color w:val="000000"/>
          <w:sz w:val="24"/>
          <w:szCs w:val="24"/>
        </w:rPr>
        <w:t xml:space="preserve">vardas, pavardė, asmens kodas, pilietybė, adresas, telefono numeris, elektroninio pašto adresas, pareigos, duomenys apie priėmimą (perkėlimą) į pareigas, atleidimą iš pareigų, duomenys apie atostogas, duomenys apie darbo užmokestį, išeitines išmokas, kompensacijas, pašalpas, banko sąskaitų numeriai, informacija apie darbo laiką, informacija apie </w:t>
      </w:r>
      <w:proofErr w:type="spellStart"/>
      <w:r w:rsidR="00896C33" w:rsidRPr="00FC324F">
        <w:rPr>
          <w:rFonts w:ascii="Times New Roman" w:hAnsi="Times New Roman" w:cs="Times New Roman"/>
          <w:color w:val="000000"/>
          <w:sz w:val="24"/>
          <w:szCs w:val="24"/>
        </w:rPr>
        <w:t>skatinimus</w:t>
      </w:r>
      <w:proofErr w:type="spellEnd"/>
      <w:r w:rsidR="00896C33" w:rsidRPr="00FC324F">
        <w:rPr>
          <w:rFonts w:ascii="Times New Roman" w:hAnsi="Times New Roman" w:cs="Times New Roman"/>
          <w:color w:val="000000"/>
          <w:sz w:val="24"/>
          <w:szCs w:val="24"/>
        </w:rPr>
        <w:t xml:space="preserve"> ir nuobaudas, informacija apie atliktus darbus ir užduotis,  duomenys apie išsilavinimą, diplomo kopija, duomenys apie mokymus, kvalifikacijos atestatų kopijos, šeimyninė padėtis, nepilnamečių vaikų gimimo liudijimų kopijos, santuokos, mirties (mirus darbuotojui arba jo artimiesiems) išrašai, darbuotojo teistumo (</w:t>
      </w:r>
      <w:proofErr w:type="spellStart"/>
      <w:r w:rsidR="00896C33" w:rsidRPr="00FC324F">
        <w:rPr>
          <w:rFonts w:ascii="Times New Roman" w:hAnsi="Times New Roman" w:cs="Times New Roman"/>
          <w:color w:val="000000"/>
          <w:sz w:val="24"/>
          <w:szCs w:val="24"/>
        </w:rPr>
        <w:t>neteistumo</w:t>
      </w:r>
      <w:proofErr w:type="spellEnd"/>
      <w:r w:rsidR="00896C33" w:rsidRPr="00FC324F">
        <w:rPr>
          <w:rFonts w:ascii="Times New Roman" w:hAnsi="Times New Roman" w:cs="Times New Roman"/>
          <w:color w:val="000000"/>
          <w:sz w:val="24"/>
          <w:szCs w:val="24"/>
        </w:rPr>
        <w:t>) pažyma</w:t>
      </w:r>
      <w:r w:rsidR="00D47546" w:rsidRPr="00FC324F">
        <w:rPr>
          <w:rFonts w:ascii="Times New Roman" w:hAnsi="Times New Roman" w:cs="Times New Roman"/>
          <w:color w:val="000000"/>
          <w:sz w:val="24"/>
          <w:szCs w:val="24"/>
        </w:rPr>
        <w:t xml:space="preserve"> </w:t>
      </w:r>
      <w:r w:rsidR="00896C33" w:rsidRPr="00FC324F">
        <w:rPr>
          <w:rFonts w:ascii="Times New Roman" w:hAnsi="Times New Roman" w:cs="Times New Roman"/>
          <w:color w:val="000000"/>
          <w:sz w:val="24"/>
          <w:szCs w:val="24"/>
        </w:rPr>
        <w:t>bei kiti asmens duomenys, kuriuos įpareigoja tvarkyti Lietuvos Respublikos įstatymai ir kiti teisės aktai;</w:t>
      </w:r>
    </w:p>
    <w:p w14:paraId="0091CFFF" w14:textId="77777777" w:rsidR="00A01BB9" w:rsidRPr="00FC324F" w:rsidRDefault="00A01BB9" w:rsidP="00A01BB9">
      <w:pPr>
        <w:pStyle w:val="Sraopastraipa"/>
        <w:numPr>
          <w:ilvl w:val="0"/>
          <w:numId w:val="22"/>
        </w:numPr>
        <w:tabs>
          <w:tab w:val="left" w:pos="426"/>
        </w:tabs>
        <w:autoSpaceDE w:val="0"/>
        <w:autoSpaceDN w:val="0"/>
        <w:adjustRightInd w:val="0"/>
        <w:spacing w:after="0" w:line="240" w:lineRule="auto"/>
        <w:jc w:val="both"/>
        <w:rPr>
          <w:rFonts w:ascii="Times New Roman" w:hAnsi="Times New Roman"/>
          <w:b/>
          <w:bCs/>
          <w:vanish/>
          <w:color w:val="000000"/>
          <w:sz w:val="24"/>
          <w:szCs w:val="24"/>
        </w:rPr>
      </w:pPr>
    </w:p>
    <w:p w14:paraId="12D76784" w14:textId="77777777" w:rsidR="00A01BB9" w:rsidRPr="00FC324F" w:rsidRDefault="00A01BB9" w:rsidP="00A01BB9">
      <w:pPr>
        <w:pStyle w:val="Sraopastraipa"/>
        <w:numPr>
          <w:ilvl w:val="0"/>
          <w:numId w:val="22"/>
        </w:numPr>
        <w:tabs>
          <w:tab w:val="left" w:pos="426"/>
        </w:tabs>
        <w:autoSpaceDE w:val="0"/>
        <w:autoSpaceDN w:val="0"/>
        <w:adjustRightInd w:val="0"/>
        <w:spacing w:after="0" w:line="240" w:lineRule="auto"/>
        <w:jc w:val="both"/>
        <w:rPr>
          <w:rFonts w:ascii="Times New Roman" w:hAnsi="Times New Roman"/>
          <w:b/>
          <w:bCs/>
          <w:vanish/>
          <w:color w:val="000000"/>
          <w:sz w:val="24"/>
          <w:szCs w:val="24"/>
        </w:rPr>
      </w:pPr>
    </w:p>
    <w:p w14:paraId="743CD149" w14:textId="77777777" w:rsidR="00A01BB9" w:rsidRPr="00FC324F" w:rsidRDefault="00A01BB9" w:rsidP="00A01BB9">
      <w:pPr>
        <w:pStyle w:val="Sraopastraipa"/>
        <w:numPr>
          <w:ilvl w:val="0"/>
          <w:numId w:val="22"/>
        </w:numPr>
        <w:tabs>
          <w:tab w:val="left" w:pos="426"/>
        </w:tabs>
        <w:autoSpaceDE w:val="0"/>
        <w:autoSpaceDN w:val="0"/>
        <w:adjustRightInd w:val="0"/>
        <w:spacing w:after="0" w:line="240" w:lineRule="auto"/>
        <w:jc w:val="both"/>
        <w:rPr>
          <w:rFonts w:ascii="Times New Roman" w:hAnsi="Times New Roman"/>
          <w:b/>
          <w:bCs/>
          <w:vanish/>
          <w:color w:val="000000"/>
          <w:sz w:val="24"/>
          <w:szCs w:val="24"/>
        </w:rPr>
      </w:pPr>
    </w:p>
    <w:p w14:paraId="16127BCA" w14:textId="77777777" w:rsidR="00A01BB9" w:rsidRPr="00FC324F" w:rsidRDefault="00A01BB9" w:rsidP="00A01BB9">
      <w:pPr>
        <w:pStyle w:val="Sraopastraipa"/>
        <w:numPr>
          <w:ilvl w:val="1"/>
          <w:numId w:val="22"/>
        </w:numPr>
        <w:tabs>
          <w:tab w:val="left" w:pos="426"/>
        </w:tabs>
        <w:autoSpaceDE w:val="0"/>
        <w:autoSpaceDN w:val="0"/>
        <w:adjustRightInd w:val="0"/>
        <w:spacing w:after="0" w:line="240" w:lineRule="auto"/>
        <w:jc w:val="both"/>
        <w:rPr>
          <w:rFonts w:ascii="Times New Roman" w:hAnsi="Times New Roman"/>
          <w:b/>
          <w:bCs/>
          <w:vanish/>
          <w:color w:val="000000"/>
          <w:sz w:val="24"/>
          <w:szCs w:val="24"/>
        </w:rPr>
      </w:pPr>
    </w:p>
    <w:p w14:paraId="08F1D3FB" w14:textId="046206F2" w:rsidR="00290D3E" w:rsidRPr="00FC324F" w:rsidRDefault="00CC04E8" w:rsidP="00967156">
      <w:pPr>
        <w:pStyle w:val="Sraopastraipa"/>
        <w:numPr>
          <w:ilvl w:val="1"/>
          <w:numId w:val="22"/>
        </w:numPr>
        <w:tabs>
          <w:tab w:val="left" w:pos="426"/>
        </w:tabs>
        <w:autoSpaceDE w:val="0"/>
        <w:autoSpaceDN w:val="0"/>
        <w:adjustRightInd w:val="0"/>
        <w:spacing w:after="0" w:line="240" w:lineRule="auto"/>
        <w:ind w:left="1560"/>
        <w:jc w:val="both"/>
        <w:rPr>
          <w:rFonts w:ascii="Times New Roman" w:hAnsi="Times New Roman" w:cs="Times New Roman"/>
          <w:color w:val="000000"/>
          <w:sz w:val="24"/>
          <w:szCs w:val="24"/>
        </w:rPr>
      </w:pPr>
      <w:r w:rsidRPr="00FC324F">
        <w:rPr>
          <w:rFonts w:ascii="Times New Roman" w:hAnsi="Times New Roman"/>
          <w:b/>
          <w:bCs/>
          <w:color w:val="000000"/>
          <w:sz w:val="24"/>
          <w:szCs w:val="24"/>
        </w:rPr>
        <w:t>Pažymų išdavimo tikslu:</w:t>
      </w:r>
      <w:r w:rsidRPr="00FC324F">
        <w:rPr>
          <w:rFonts w:ascii="Times New Roman" w:hAnsi="Times New Roman"/>
          <w:color w:val="000000"/>
          <w:sz w:val="24"/>
          <w:szCs w:val="24"/>
        </w:rPr>
        <w:t xml:space="preserve"> </w:t>
      </w:r>
      <w:r w:rsidR="00967156" w:rsidRPr="00FC324F">
        <w:rPr>
          <w:rFonts w:ascii="Times New Roman" w:hAnsi="Times New Roman"/>
          <w:color w:val="000000"/>
          <w:sz w:val="24"/>
          <w:szCs w:val="24"/>
        </w:rPr>
        <w:t xml:space="preserve">prašymą pateikusio darbuotojo </w:t>
      </w:r>
      <w:r w:rsidR="00896C33" w:rsidRPr="00FC324F">
        <w:rPr>
          <w:rFonts w:ascii="Times New Roman" w:hAnsi="Times New Roman"/>
          <w:color w:val="000000"/>
          <w:sz w:val="24"/>
          <w:szCs w:val="24"/>
        </w:rPr>
        <w:t>vardas, pavardė</w:t>
      </w:r>
      <w:r w:rsidR="00967156" w:rsidRPr="00FC324F">
        <w:rPr>
          <w:rFonts w:ascii="Times New Roman" w:hAnsi="Times New Roman"/>
          <w:color w:val="000000"/>
          <w:sz w:val="24"/>
          <w:szCs w:val="24"/>
        </w:rPr>
        <w:t xml:space="preserve"> ir</w:t>
      </w:r>
      <w:r w:rsidR="00896C33" w:rsidRPr="00FC324F">
        <w:rPr>
          <w:rFonts w:ascii="Times New Roman" w:hAnsi="Times New Roman"/>
          <w:color w:val="000000"/>
          <w:sz w:val="24"/>
          <w:szCs w:val="24"/>
        </w:rPr>
        <w:t xml:space="preserve"> kita pra</w:t>
      </w:r>
      <w:r w:rsidR="00967156" w:rsidRPr="00FC324F">
        <w:rPr>
          <w:rFonts w:ascii="Times New Roman" w:hAnsi="Times New Roman"/>
          <w:color w:val="000000"/>
          <w:sz w:val="24"/>
          <w:szCs w:val="24"/>
        </w:rPr>
        <w:t>šyme nurodyta informacija</w:t>
      </w:r>
      <w:r w:rsidR="00955EF2">
        <w:rPr>
          <w:rFonts w:ascii="Times New Roman" w:hAnsi="Times New Roman"/>
          <w:color w:val="000000"/>
          <w:sz w:val="24"/>
          <w:szCs w:val="24"/>
        </w:rPr>
        <w:t>;</w:t>
      </w:r>
    </w:p>
    <w:p w14:paraId="71740C0B" w14:textId="0AA676FC" w:rsidR="00967156" w:rsidRPr="00FC324F" w:rsidRDefault="00D47546" w:rsidP="00967156">
      <w:pPr>
        <w:pStyle w:val="Sraopastraipa"/>
        <w:numPr>
          <w:ilvl w:val="1"/>
          <w:numId w:val="22"/>
        </w:numPr>
        <w:autoSpaceDE w:val="0"/>
        <w:autoSpaceDN w:val="0"/>
        <w:adjustRightInd w:val="0"/>
        <w:spacing w:after="0" w:line="240" w:lineRule="auto"/>
        <w:ind w:left="1560"/>
        <w:jc w:val="both"/>
        <w:rPr>
          <w:rFonts w:ascii="Times New Roman" w:hAnsi="Times New Roman" w:cs="Times New Roman"/>
          <w:color w:val="000000"/>
          <w:sz w:val="24"/>
          <w:szCs w:val="24"/>
        </w:rPr>
      </w:pPr>
      <w:r w:rsidRPr="00FC324F">
        <w:rPr>
          <w:rFonts w:ascii="Times New Roman" w:hAnsi="Times New Roman" w:cs="Times New Roman"/>
          <w:b/>
          <w:bCs/>
          <w:color w:val="000000"/>
          <w:sz w:val="24"/>
          <w:szCs w:val="24"/>
        </w:rPr>
        <w:t>Darbuotojų saugos, sveikatos ir tinkamų darbo sąlygų užtikrinimo tikslu:</w:t>
      </w:r>
      <w:r w:rsidRPr="00FC324F">
        <w:rPr>
          <w:rFonts w:ascii="Times New Roman" w:hAnsi="Times New Roman" w:cs="Times New Roman"/>
          <w:color w:val="000000"/>
          <w:sz w:val="24"/>
          <w:szCs w:val="24"/>
        </w:rPr>
        <w:t xml:space="preserve"> informacija, susijusi su darbuotojo sveikatos būkle (nuolatinės, periodinės asmens sveikatos patikros dokumentai)</w:t>
      </w:r>
      <w:bookmarkEnd w:id="0"/>
      <w:r w:rsidR="00955EF2">
        <w:rPr>
          <w:rFonts w:ascii="Times New Roman" w:hAnsi="Times New Roman" w:cs="Times New Roman"/>
          <w:color w:val="000000"/>
          <w:sz w:val="24"/>
          <w:szCs w:val="24"/>
        </w:rPr>
        <w:t>;</w:t>
      </w:r>
    </w:p>
    <w:p w14:paraId="3E410A66" w14:textId="77777777" w:rsidR="00955EF2" w:rsidRDefault="00A37E6F" w:rsidP="00955EF2">
      <w:pPr>
        <w:pStyle w:val="Sraopastraipa"/>
        <w:numPr>
          <w:ilvl w:val="1"/>
          <w:numId w:val="22"/>
        </w:numPr>
        <w:autoSpaceDE w:val="0"/>
        <w:autoSpaceDN w:val="0"/>
        <w:adjustRightInd w:val="0"/>
        <w:spacing w:after="0" w:line="240" w:lineRule="auto"/>
        <w:ind w:left="1560"/>
        <w:jc w:val="both"/>
        <w:rPr>
          <w:rFonts w:ascii="Times New Roman" w:hAnsi="Times New Roman" w:cs="Times New Roman"/>
          <w:color w:val="000000"/>
          <w:sz w:val="24"/>
          <w:szCs w:val="24"/>
        </w:rPr>
      </w:pPr>
      <w:r w:rsidRPr="00FC324F">
        <w:rPr>
          <w:rFonts w:ascii="Times New Roman" w:hAnsi="Times New Roman" w:cs="Times New Roman"/>
          <w:b/>
          <w:bCs/>
          <w:color w:val="000000"/>
          <w:sz w:val="24"/>
          <w:szCs w:val="24"/>
        </w:rPr>
        <w:t>P</w:t>
      </w:r>
      <w:r w:rsidR="005D1424" w:rsidRPr="00FC324F">
        <w:rPr>
          <w:rFonts w:ascii="Times New Roman" w:hAnsi="Times New Roman" w:cs="Times New Roman"/>
          <w:b/>
          <w:bCs/>
          <w:color w:val="000000"/>
          <w:sz w:val="24"/>
          <w:szCs w:val="24"/>
        </w:rPr>
        <w:t>rieigos prie elektroninio dienyno suteikimo ir administravimo tikslu:</w:t>
      </w:r>
      <w:r w:rsidR="005D1424" w:rsidRPr="00FC324F">
        <w:t xml:space="preserve"> </w:t>
      </w:r>
      <w:r w:rsidR="005D1424" w:rsidRPr="00FC324F">
        <w:rPr>
          <w:rFonts w:ascii="Times New Roman" w:hAnsi="Times New Roman" w:cs="Times New Roman"/>
          <w:color w:val="000000"/>
          <w:sz w:val="24"/>
          <w:szCs w:val="24"/>
        </w:rPr>
        <w:t>vardas, pavardė, pareigų pavadinimas, el. pašto adresas</w:t>
      </w:r>
      <w:r w:rsidR="00955EF2">
        <w:rPr>
          <w:rFonts w:ascii="Times New Roman" w:hAnsi="Times New Roman" w:cs="Times New Roman"/>
          <w:color w:val="000000"/>
          <w:sz w:val="24"/>
          <w:szCs w:val="24"/>
        </w:rPr>
        <w:t>;</w:t>
      </w:r>
    </w:p>
    <w:p w14:paraId="428D36C8" w14:textId="336355B8" w:rsidR="00955EF2" w:rsidRPr="00955EF2" w:rsidRDefault="00955EF2" w:rsidP="00955EF2">
      <w:pPr>
        <w:pStyle w:val="Sraopastraipa"/>
        <w:numPr>
          <w:ilvl w:val="1"/>
          <w:numId w:val="22"/>
        </w:numPr>
        <w:autoSpaceDE w:val="0"/>
        <w:autoSpaceDN w:val="0"/>
        <w:adjustRightInd w:val="0"/>
        <w:spacing w:after="0" w:line="240" w:lineRule="auto"/>
        <w:ind w:left="1560"/>
        <w:jc w:val="both"/>
        <w:rPr>
          <w:rFonts w:ascii="Times New Roman" w:hAnsi="Times New Roman" w:cs="Times New Roman"/>
          <w:color w:val="000000"/>
          <w:sz w:val="24"/>
          <w:szCs w:val="24"/>
        </w:rPr>
      </w:pPr>
      <w:r w:rsidRPr="00955EF2">
        <w:rPr>
          <w:rFonts w:ascii="Times New Roman" w:hAnsi="Times New Roman" w:cs="Times New Roman"/>
          <w:b/>
          <w:bCs/>
          <w:color w:val="000000"/>
          <w:sz w:val="24"/>
          <w:szCs w:val="24"/>
        </w:rPr>
        <w:t>prašymų, skundų ar kitų kreipimųsi nagrinėjimo tikslu:</w:t>
      </w:r>
      <w:r w:rsidRPr="00955EF2">
        <w:rPr>
          <w:rFonts w:ascii="Times New Roman" w:hAnsi="Times New Roman" w:cs="Times New Roman"/>
          <w:color w:val="000000"/>
          <w:sz w:val="24"/>
          <w:szCs w:val="24"/>
        </w:rPr>
        <w:t xml:space="preserve"> prašymą, skundą ar kreipimąsi pateikusio asmens vardas, pavardė, el. pašto adresas, telefono numeris bei kita prašyme, skunde ar kreipimesi pateikta informacija.</w:t>
      </w:r>
    </w:p>
    <w:p w14:paraId="68722DE7" w14:textId="1C53D5F5" w:rsidR="00CC04E8" w:rsidRPr="00FC324F" w:rsidRDefault="00CC04E8" w:rsidP="0096715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C324F">
        <w:rPr>
          <w:rFonts w:ascii="Times New Roman" w:eastAsia="Times New Roman" w:hAnsi="Times New Roman" w:cs="Times New Roman"/>
          <w:sz w:val="24"/>
          <w:szCs w:val="24"/>
        </w:rPr>
        <w:t>4.</w:t>
      </w:r>
      <w:r w:rsidR="001A7E2E" w:rsidRPr="00FC324F">
        <w:rPr>
          <w:rFonts w:ascii="Times New Roman" w:eastAsia="Times New Roman" w:hAnsi="Times New Roman" w:cs="Times New Roman"/>
          <w:sz w:val="24"/>
          <w:szCs w:val="24"/>
        </w:rPr>
        <w:t xml:space="preserve"> </w:t>
      </w:r>
      <w:r w:rsidRPr="00FC324F">
        <w:rPr>
          <w:rFonts w:ascii="Times New Roman" w:eastAsia="Times New Roman" w:hAnsi="Times New Roman" w:cs="Times New Roman"/>
          <w:sz w:val="24"/>
          <w:szCs w:val="24"/>
        </w:rPr>
        <w:t xml:space="preserve">Asmens duomenų tvarkymo teisinis pagrindas </w:t>
      </w:r>
      <w:r w:rsidR="005409DE" w:rsidRPr="00FC324F">
        <w:rPr>
          <w:rFonts w:ascii="Times New Roman" w:eastAsia="Times New Roman" w:hAnsi="Times New Roman" w:cs="Times New Roman"/>
          <w:sz w:val="24"/>
          <w:szCs w:val="24"/>
        </w:rPr>
        <w:t>–</w:t>
      </w:r>
      <w:r w:rsidR="00896C33" w:rsidRPr="00FC324F">
        <w:rPr>
          <w:rFonts w:ascii="Times New Roman" w:eastAsia="Times New Roman" w:hAnsi="Times New Roman" w:cs="Times New Roman"/>
          <w:sz w:val="24"/>
          <w:szCs w:val="24"/>
        </w:rPr>
        <w:t xml:space="preserve"> </w:t>
      </w:r>
      <w:r w:rsidRPr="00FC324F">
        <w:rPr>
          <w:rFonts w:ascii="Times New Roman" w:eastAsia="Times New Roman" w:hAnsi="Times New Roman" w:cs="Times New Roman"/>
          <w:sz w:val="24"/>
          <w:szCs w:val="24"/>
        </w:rPr>
        <w:t>sieki</w:t>
      </w:r>
      <w:r w:rsidR="00DB37A3" w:rsidRPr="00FC324F">
        <w:rPr>
          <w:rFonts w:ascii="Times New Roman" w:eastAsia="Times New Roman" w:hAnsi="Times New Roman" w:cs="Times New Roman"/>
          <w:sz w:val="24"/>
          <w:szCs w:val="24"/>
        </w:rPr>
        <w:t>s</w:t>
      </w:r>
      <w:r w:rsidRPr="00FC324F">
        <w:rPr>
          <w:rFonts w:ascii="Times New Roman" w:eastAsia="Times New Roman" w:hAnsi="Times New Roman" w:cs="Times New Roman"/>
          <w:sz w:val="24"/>
          <w:szCs w:val="24"/>
        </w:rPr>
        <w:t xml:space="preserve"> tinkamai vykdyti sutartį ir įgyvendinti iš sutarties kylančias teises ir pareigas (Reglamento 6 str. 1 d. (b) p.)</w:t>
      </w:r>
      <w:r w:rsidR="00967156" w:rsidRPr="00FC324F">
        <w:rPr>
          <w:rFonts w:ascii="Times New Roman" w:eastAsia="Times New Roman" w:hAnsi="Times New Roman" w:cs="Times New Roman"/>
          <w:sz w:val="24"/>
          <w:szCs w:val="24"/>
        </w:rPr>
        <w:t>,</w:t>
      </w:r>
      <w:r w:rsidRPr="00FC324F">
        <w:rPr>
          <w:rFonts w:ascii="Times New Roman" w:eastAsia="Times New Roman" w:hAnsi="Times New Roman" w:cs="Times New Roman"/>
          <w:sz w:val="24"/>
          <w:szCs w:val="24"/>
        </w:rPr>
        <w:t xml:space="preserve"> </w:t>
      </w:r>
      <w:r w:rsidR="00DB37A3" w:rsidRPr="00FC324F">
        <w:rPr>
          <w:rFonts w:ascii="Times New Roman" w:eastAsia="Times New Roman" w:hAnsi="Times New Roman" w:cs="Times New Roman"/>
          <w:sz w:val="24"/>
          <w:szCs w:val="24"/>
        </w:rPr>
        <w:t>vykdymas</w:t>
      </w:r>
      <w:r w:rsidRPr="00FC324F">
        <w:rPr>
          <w:rFonts w:ascii="Times New Roman" w:eastAsia="Times New Roman" w:hAnsi="Times New Roman" w:cs="Times New Roman"/>
          <w:sz w:val="24"/>
          <w:szCs w:val="24"/>
        </w:rPr>
        <w:t xml:space="preserve"> Lietuvos Respublikos </w:t>
      </w:r>
      <w:r w:rsidR="00DB37A3" w:rsidRPr="00FC324F">
        <w:rPr>
          <w:rFonts w:ascii="Times New Roman" w:eastAsia="Times New Roman" w:hAnsi="Times New Roman" w:cs="Times New Roman"/>
          <w:sz w:val="24"/>
          <w:szCs w:val="24"/>
        </w:rPr>
        <w:t>teisės aktuose</w:t>
      </w:r>
      <w:r w:rsidRPr="00FC324F">
        <w:rPr>
          <w:rFonts w:ascii="Times New Roman" w:eastAsia="Times New Roman" w:hAnsi="Times New Roman" w:cs="Times New Roman"/>
          <w:sz w:val="24"/>
          <w:szCs w:val="24"/>
        </w:rPr>
        <w:t xml:space="preserve"> nustatyt</w:t>
      </w:r>
      <w:r w:rsidR="00DB37A3" w:rsidRPr="00FC324F">
        <w:rPr>
          <w:rFonts w:ascii="Times New Roman" w:eastAsia="Times New Roman" w:hAnsi="Times New Roman" w:cs="Times New Roman"/>
          <w:sz w:val="24"/>
          <w:szCs w:val="24"/>
        </w:rPr>
        <w:t>ų</w:t>
      </w:r>
      <w:r w:rsidRPr="00FC324F">
        <w:rPr>
          <w:rFonts w:ascii="Times New Roman" w:eastAsia="Times New Roman" w:hAnsi="Times New Roman" w:cs="Times New Roman"/>
          <w:sz w:val="24"/>
          <w:szCs w:val="24"/>
        </w:rPr>
        <w:t xml:space="preserve"> teisin</w:t>
      </w:r>
      <w:r w:rsidR="00DB37A3" w:rsidRPr="00FC324F">
        <w:rPr>
          <w:rFonts w:ascii="Times New Roman" w:eastAsia="Times New Roman" w:hAnsi="Times New Roman" w:cs="Times New Roman"/>
          <w:sz w:val="24"/>
          <w:szCs w:val="24"/>
        </w:rPr>
        <w:t>ių</w:t>
      </w:r>
      <w:r w:rsidRPr="00FC324F">
        <w:rPr>
          <w:rFonts w:ascii="Times New Roman" w:eastAsia="Times New Roman" w:hAnsi="Times New Roman" w:cs="Times New Roman"/>
          <w:sz w:val="24"/>
          <w:szCs w:val="24"/>
        </w:rPr>
        <w:t xml:space="preserve"> prievol</w:t>
      </w:r>
      <w:r w:rsidR="00DB37A3" w:rsidRPr="00FC324F">
        <w:rPr>
          <w:rFonts w:ascii="Times New Roman" w:eastAsia="Times New Roman" w:hAnsi="Times New Roman" w:cs="Times New Roman"/>
          <w:sz w:val="24"/>
          <w:szCs w:val="24"/>
        </w:rPr>
        <w:t>ių</w:t>
      </w:r>
      <w:r w:rsidRPr="00FC324F">
        <w:rPr>
          <w:rFonts w:ascii="Times New Roman" w:eastAsia="Times New Roman" w:hAnsi="Times New Roman" w:cs="Times New Roman"/>
          <w:sz w:val="24"/>
          <w:szCs w:val="24"/>
        </w:rPr>
        <w:t xml:space="preserve"> (Reglamento 6 str. 1 d. (c) p.)</w:t>
      </w:r>
      <w:r w:rsidR="00955EF2">
        <w:rPr>
          <w:rFonts w:ascii="Times New Roman" w:eastAsia="Times New Roman" w:hAnsi="Times New Roman" w:cs="Times New Roman"/>
          <w:sz w:val="24"/>
          <w:szCs w:val="24"/>
        </w:rPr>
        <w:t>.</w:t>
      </w:r>
    </w:p>
    <w:p w14:paraId="60EED530" w14:textId="12FC6D41" w:rsidR="007C0F03" w:rsidRPr="00FC324F" w:rsidRDefault="00CC04E8" w:rsidP="001A7E2E">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lastRenderedPageBreak/>
        <w:t xml:space="preserve">5. </w:t>
      </w:r>
      <w:r w:rsidR="00896C33" w:rsidRPr="00FC324F">
        <w:rPr>
          <w:rFonts w:ascii="Times New Roman" w:eastAsia="Times New Roman" w:hAnsi="Times New Roman" w:cs="Times New Roman"/>
          <w:sz w:val="24"/>
          <w:szCs w:val="24"/>
        </w:rPr>
        <w:t>Asmens duomenys tvarkomi ir saugomi teisės aktuose ir įstaigos vidaus dokumentuose nustatyta tvarka. Daugiau informacijos dėl konkrečių duomenų saugojimo gali gauti kreipdamiesi į įstaigos administraciją.</w:t>
      </w:r>
    </w:p>
    <w:p w14:paraId="4E6A0B29" w14:textId="583212AE" w:rsidR="00BA0E5D" w:rsidRPr="00FC324F" w:rsidRDefault="00CC04E8" w:rsidP="00DB37A3">
      <w:pPr>
        <w:pStyle w:val="TableParagraph"/>
        <w:ind w:left="0" w:right="49" w:firstLine="567"/>
        <w:jc w:val="both"/>
        <w:rPr>
          <w:sz w:val="24"/>
          <w:szCs w:val="24"/>
        </w:rPr>
      </w:pPr>
      <w:r w:rsidRPr="00FC324F">
        <w:rPr>
          <w:sz w:val="24"/>
          <w:szCs w:val="24"/>
        </w:rPr>
        <w:t xml:space="preserve">6. </w:t>
      </w:r>
      <w:bookmarkStart w:id="1" w:name="_Hlk118729311"/>
      <w:r w:rsidR="00BA0E5D" w:rsidRPr="00FC324F">
        <w:rPr>
          <w:sz w:val="24"/>
          <w:szCs w:val="24"/>
        </w:rPr>
        <w:t>Asmens duomenys gali būti pateikti savivaldybės administracijai,</w:t>
      </w:r>
      <w:r w:rsidR="002E02C7" w:rsidRPr="00FC324F">
        <w:rPr>
          <w:sz w:val="24"/>
          <w:szCs w:val="24"/>
        </w:rPr>
        <w:t xml:space="preserve"> Lietuvos Respublikos švietimo, mokslo ir sporto ministerijai,</w:t>
      </w:r>
      <w:r w:rsidR="002E02C7" w:rsidRPr="00FC324F">
        <w:t xml:space="preserve"> </w:t>
      </w:r>
      <w:r w:rsidR="002E02C7" w:rsidRPr="00FC324F">
        <w:rPr>
          <w:sz w:val="24"/>
          <w:szCs w:val="24"/>
        </w:rPr>
        <w:t>Nacionalinei švietimo agentūrai, Valstybinei mokesčių inspekcijai prie Lietuvos Respublikos finansų ministerijos (ar jos teritoriniams padaliniams), Valstybinio socialinio draudimo fondo valdybai prie Socialinės apsaugos ir darbo ministerijos (ar jos teritoriniams padaliniams),</w:t>
      </w:r>
      <w:r w:rsidR="00BA0E5D" w:rsidRPr="00FC324F">
        <w:rPr>
          <w:sz w:val="24"/>
          <w:szCs w:val="24"/>
        </w:rPr>
        <w:t xml:space="preserve"> taip pat kitoms įstaigoms</w:t>
      </w:r>
      <w:r w:rsidR="00027CD8" w:rsidRPr="00FC324F">
        <w:rPr>
          <w:sz w:val="24"/>
          <w:szCs w:val="24"/>
        </w:rPr>
        <w:t xml:space="preserve"> ir įmonėms</w:t>
      </w:r>
      <w:r w:rsidR="00BA0E5D" w:rsidRPr="00FC324F">
        <w:rPr>
          <w:sz w:val="24"/>
          <w:szCs w:val="24"/>
        </w:rPr>
        <w:t>, jei tokių duomenų perdavimas yra būtinas tinkamam pareigų įgyvendinimui</w:t>
      </w:r>
      <w:r w:rsidR="00955EF2">
        <w:rPr>
          <w:sz w:val="24"/>
          <w:szCs w:val="24"/>
        </w:rPr>
        <w:t>.</w:t>
      </w:r>
      <w:r w:rsidR="00BA0E5D" w:rsidRPr="00FC324F">
        <w:rPr>
          <w:sz w:val="24"/>
          <w:szCs w:val="24"/>
        </w:rPr>
        <w:t xml:space="preserve"> </w:t>
      </w:r>
      <w:r w:rsidR="00955EF2">
        <w:rPr>
          <w:sz w:val="24"/>
          <w:szCs w:val="24"/>
        </w:rPr>
        <w:t>T</w:t>
      </w:r>
      <w:r w:rsidR="00BA0E5D" w:rsidRPr="00FC324F">
        <w:rPr>
          <w:sz w:val="24"/>
          <w:szCs w:val="24"/>
        </w:rPr>
        <w:t>eisės aktų nustatyta tvarka asmens duomenys gali būti perduoti teisėsaugos, teisminėms ar ikiteisminėms institucijoms dėl jų atliekamų tyrimų. Mes taip pat naudojamės trečiųjų asmenų teikiamomis paslaugomis (pavyzdžiui, trečiųjų asmenų suteikiamais serveriais,</w:t>
      </w:r>
      <w:r w:rsidR="00EE4E25" w:rsidRPr="00FC324F">
        <w:rPr>
          <w:sz w:val="24"/>
          <w:szCs w:val="24"/>
        </w:rPr>
        <w:t xml:space="preserve"> </w:t>
      </w:r>
      <w:r w:rsidR="00BA0E5D" w:rsidRPr="00FC324F">
        <w:rPr>
          <w:sz w:val="24"/>
          <w:szCs w:val="24"/>
        </w:rPr>
        <w:t>teikiamomis</w:t>
      </w:r>
      <w:r w:rsidR="00EE4E25" w:rsidRPr="00FC324F">
        <w:rPr>
          <w:sz w:val="24"/>
          <w:szCs w:val="24"/>
        </w:rPr>
        <w:t xml:space="preserve"> belaidžio interneto ryšio administravimo,</w:t>
      </w:r>
      <w:r w:rsidR="00BA0E5D" w:rsidRPr="00FC324F">
        <w:rPr>
          <w:sz w:val="24"/>
          <w:szCs w:val="24"/>
        </w:rPr>
        <w:t xml:space="preserve"> tinklapio dizaino ar administravimo paslaugomis</w:t>
      </w:r>
      <w:r w:rsidR="00BC6DA2" w:rsidRPr="00FC324F">
        <w:rPr>
          <w:sz w:val="24"/>
          <w:szCs w:val="24"/>
        </w:rPr>
        <w:t>, duomenų apsaugos pareigūno</w:t>
      </w:r>
      <w:r w:rsidR="00BA0E5D" w:rsidRPr="00FC324F">
        <w:rPr>
          <w:sz w:val="24"/>
          <w:szCs w:val="24"/>
        </w:rPr>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bookmarkEnd w:id="1"/>
    <w:p w14:paraId="1D22AF05" w14:textId="36FC7DB5" w:rsidR="00ED1BC6" w:rsidRPr="00FC324F" w:rsidRDefault="00ED1BC6" w:rsidP="00DB37A3">
      <w:pPr>
        <w:pStyle w:val="TableParagraph"/>
        <w:ind w:left="0" w:right="49" w:firstLine="567"/>
        <w:jc w:val="both"/>
        <w:rPr>
          <w:sz w:val="24"/>
          <w:szCs w:val="24"/>
        </w:rPr>
      </w:pPr>
      <w:r w:rsidRPr="00FC324F">
        <w:rPr>
          <w:sz w:val="24"/>
          <w:szCs w:val="24"/>
        </w:rPr>
        <w:t>7. Visą aktualią informaciją apie asmens duomenų tvarkymą galite rasti duomenų valdytojo tinklapio skiltyje „Asmens duomenų apsauga“.</w:t>
      </w:r>
    </w:p>
    <w:p w14:paraId="4575866D" w14:textId="4509A4E1" w:rsidR="007C0F03" w:rsidRPr="00FC324F" w:rsidRDefault="00ED1BC6" w:rsidP="00ED1BC6">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8</w:t>
      </w:r>
      <w:r w:rsidR="007C0F03" w:rsidRPr="00FC324F">
        <w:rPr>
          <w:rFonts w:ascii="Times New Roman" w:eastAsia="Times New Roman" w:hAnsi="Times New Roman" w:cs="Times New Roman"/>
          <w:sz w:val="24"/>
          <w:szCs w:val="24"/>
        </w:rPr>
        <w:t xml:space="preserve">. </w:t>
      </w:r>
      <w:bookmarkStart w:id="2" w:name="_Hlk36654985"/>
      <w:r w:rsidR="007C0F03" w:rsidRPr="00FC324F">
        <w:rPr>
          <w:rFonts w:ascii="Times New Roman" w:eastAsia="Times New Roman" w:hAnsi="Times New Roman" w:cs="Times New Roman"/>
          <w:sz w:val="24"/>
          <w:szCs w:val="24"/>
        </w:rPr>
        <w:t xml:space="preserve">Teisės aktų nustatyta tvarka, kreipdamiesi į </w:t>
      </w:r>
      <w:r w:rsidR="00CC04E8" w:rsidRPr="00FC324F">
        <w:rPr>
          <w:rFonts w:ascii="Times New Roman" w:eastAsia="Times New Roman" w:hAnsi="Times New Roman" w:cs="Times New Roman"/>
          <w:sz w:val="24"/>
          <w:szCs w:val="24"/>
        </w:rPr>
        <w:t>duomenų valdytoją</w:t>
      </w:r>
      <w:r w:rsidR="007C0F03" w:rsidRPr="00FC324F">
        <w:rPr>
          <w:rFonts w:ascii="Times New Roman" w:eastAsia="Times New Roman" w:hAnsi="Times New Roman" w:cs="Times New Roman"/>
          <w:sz w:val="24"/>
          <w:szCs w:val="24"/>
        </w:rPr>
        <w:t xml:space="preserve"> raštu turite teisę: </w:t>
      </w:r>
    </w:p>
    <w:p w14:paraId="48B2E454" w14:textId="77777777" w:rsidR="007C0F03" w:rsidRPr="00FC324F"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b/>
      </w:r>
      <w:r w:rsidRPr="00FC324F">
        <w:rPr>
          <w:rFonts w:ascii="Times New Roman" w:eastAsia="Times New Roman" w:hAnsi="Times New Roman" w:cs="Times New Roman"/>
          <w:sz w:val="24"/>
          <w:szCs w:val="24"/>
        </w:rPr>
        <w:tab/>
      </w: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susipažinti su tvarkomais savo asmens duomenimis;</w:t>
      </w:r>
    </w:p>
    <w:p w14:paraId="11EE5777" w14:textId="77777777" w:rsidR="007C0F03" w:rsidRPr="00FC324F"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b/>
      </w:r>
      <w:r w:rsidRPr="00FC324F">
        <w:rPr>
          <w:rFonts w:ascii="Times New Roman" w:eastAsia="Times New Roman" w:hAnsi="Times New Roman" w:cs="Times New Roman"/>
          <w:sz w:val="24"/>
          <w:szCs w:val="24"/>
        </w:rPr>
        <w:tab/>
      </w: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teisę kreiptis į mus su prašymu ištaisyti netikslius duomenis;</w:t>
      </w:r>
    </w:p>
    <w:p w14:paraId="7F9E27C0" w14:textId="53170116" w:rsidR="007C0F03" w:rsidRPr="00FC324F"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b/>
      </w:r>
      <w:r w:rsidRPr="00FC324F">
        <w:rPr>
          <w:rFonts w:ascii="Times New Roman" w:eastAsia="Times New Roman" w:hAnsi="Times New Roman" w:cs="Times New Roman"/>
          <w:sz w:val="24"/>
          <w:szCs w:val="24"/>
        </w:rPr>
        <w:tab/>
      </w: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teisę reikalauti ištrinti savo asmens duomenis, išskyrus teisės aktuose numatytas </w:t>
      </w:r>
      <w:r w:rsidR="00967156" w:rsidRPr="00FC324F">
        <w:rPr>
          <w:rFonts w:ascii="Times New Roman" w:eastAsia="Times New Roman" w:hAnsi="Times New Roman" w:cs="Times New Roman"/>
          <w:sz w:val="24"/>
          <w:szCs w:val="24"/>
        </w:rPr>
        <w:t xml:space="preserve">     </w:t>
      </w:r>
      <w:r w:rsidRPr="00FC324F">
        <w:rPr>
          <w:rFonts w:ascii="Times New Roman" w:eastAsia="Times New Roman" w:hAnsi="Times New Roman" w:cs="Times New Roman"/>
          <w:sz w:val="24"/>
          <w:szCs w:val="24"/>
        </w:rPr>
        <w:t>išimtis;</w:t>
      </w:r>
    </w:p>
    <w:p w14:paraId="7167E171" w14:textId="77777777" w:rsidR="007C0F03" w:rsidRPr="00FC324F"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b/>
      </w:r>
      <w:r w:rsidRPr="00FC324F">
        <w:rPr>
          <w:rFonts w:ascii="Times New Roman" w:eastAsia="Times New Roman" w:hAnsi="Times New Roman" w:cs="Times New Roman"/>
          <w:sz w:val="24"/>
          <w:szCs w:val="24"/>
        </w:rPr>
        <w:tab/>
      </w: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teisę gauti ar perduoti (perkelti) kitam savo asmens duomenis;</w:t>
      </w:r>
    </w:p>
    <w:p w14:paraId="39408D15" w14:textId="77777777" w:rsidR="007C0F03" w:rsidRPr="00FC324F"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b/>
      </w:r>
      <w:r w:rsidRPr="00FC324F">
        <w:rPr>
          <w:rFonts w:ascii="Times New Roman" w:eastAsia="Times New Roman" w:hAnsi="Times New Roman" w:cs="Times New Roman"/>
          <w:sz w:val="24"/>
          <w:szCs w:val="24"/>
        </w:rPr>
        <w:tab/>
      </w: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teisę apriboti asmens duomenų tvarkymą tam tikromis aplinkybėmis;</w:t>
      </w:r>
    </w:p>
    <w:p w14:paraId="7C714128" w14:textId="77777777" w:rsidR="007C0F03" w:rsidRPr="00FC324F" w:rsidRDefault="007C0F03" w:rsidP="007C0F03">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teisę nesutikti su asmens duomenų tvarkymu, kai asmens duomenų tvarkymas</w:t>
      </w:r>
    </w:p>
    <w:p w14:paraId="1FDD9644" w14:textId="088F49D7" w:rsidR="007C0F03" w:rsidRPr="00FC324F" w:rsidRDefault="007C0F03" w:rsidP="007C0F03">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grindžiamas ne įstatymu ir  sutarties nuostatų tinkamu vykdymu;</w:t>
      </w:r>
    </w:p>
    <w:p w14:paraId="12DA7690" w14:textId="60BA5348" w:rsidR="007C0F03" w:rsidRPr="00FC324F"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b/>
      </w:r>
      <w:r w:rsidRPr="00FC324F">
        <w:rPr>
          <w:rFonts w:ascii="Times New Roman" w:eastAsia="Times New Roman" w:hAnsi="Times New Roman" w:cs="Times New Roman"/>
          <w:sz w:val="24"/>
          <w:szCs w:val="24"/>
        </w:rPr>
        <w:tab/>
      </w: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teisę nesutikti  su asmens duomenų tvarkymu tiesioginės rinkodaros tikslais</w:t>
      </w:r>
      <w:r w:rsidR="00F83F50" w:rsidRPr="00FC324F">
        <w:rPr>
          <w:rFonts w:ascii="Times New Roman" w:eastAsia="Times New Roman" w:hAnsi="Times New Roman" w:cs="Times New Roman"/>
          <w:sz w:val="24"/>
          <w:szCs w:val="24"/>
        </w:rPr>
        <w:t>.</w:t>
      </w:r>
    </w:p>
    <w:bookmarkEnd w:id="2"/>
    <w:p w14:paraId="62032D34" w14:textId="77777777" w:rsidR="007C0F03" w:rsidRPr="00FC324F"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p>
    <w:p w14:paraId="08D5AE5E" w14:textId="55FA6499" w:rsidR="00025902" w:rsidRPr="009436FA" w:rsidRDefault="00025902" w:rsidP="009436FA">
      <w:pPr>
        <w:spacing w:after="160" w:line="259" w:lineRule="auto"/>
        <w:rPr>
          <w:rFonts w:ascii="Times New Roman" w:hAnsi="Times New Roman" w:cs="Times New Roman"/>
        </w:rPr>
      </w:pPr>
      <w:bookmarkStart w:id="3" w:name="_GoBack"/>
      <w:bookmarkEnd w:id="3"/>
    </w:p>
    <w:sectPr w:rsidR="00025902" w:rsidRPr="009436FA" w:rsidSect="00734462">
      <w:footerReference w:type="default" r:id="rId9"/>
      <w:pgSz w:w="12240" w:h="15840"/>
      <w:pgMar w:top="1440" w:right="760" w:bottom="1440" w:left="1559"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688AE" w14:textId="77777777" w:rsidR="0074272E" w:rsidRDefault="0074272E" w:rsidP="000E2D3B">
      <w:pPr>
        <w:spacing w:after="0" w:line="240" w:lineRule="auto"/>
      </w:pPr>
      <w:r>
        <w:separator/>
      </w:r>
    </w:p>
  </w:endnote>
  <w:endnote w:type="continuationSeparator" w:id="0">
    <w:p w14:paraId="6A3BC892" w14:textId="77777777" w:rsidR="0074272E" w:rsidRDefault="0074272E" w:rsidP="000E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8129B" w14:textId="51D40E38" w:rsidR="00EE4E25" w:rsidRDefault="00EE4E25">
    <w:pPr>
      <w:pStyle w:val="Porat"/>
    </w:pPr>
  </w:p>
  <w:p w14:paraId="4F326C9C" w14:textId="77777777" w:rsidR="00EE4E25" w:rsidRDefault="00EE4E25">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800ED" w14:textId="77777777" w:rsidR="0074272E" w:rsidRDefault="0074272E" w:rsidP="000E2D3B">
      <w:pPr>
        <w:spacing w:after="0" w:line="240" w:lineRule="auto"/>
      </w:pPr>
      <w:r>
        <w:separator/>
      </w:r>
    </w:p>
  </w:footnote>
  <w:footnote w:type="continuationSeparator" w:id="0">
    <w:p w14:paraId="297B3BD2" w14:textId="77777777" w:rsidR="0074272E" w:rsidRDefault="0074272E" w:rsidP="000E2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2707E1"/>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8D6236"/>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0253D6"/>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F0617"/>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416967"/>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846692"/>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89457D"/>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13" w15:restartNumberingAfterBreak="0">
    <w:nsid w:val="3C17069A"/>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0043C1"/>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17" w15:restartNumberingAfterBreak="0">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15263E"/>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25" w15:restartNumberingAfterBreak="0">
    <w:nsid w:val="7A1C4C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EC6242"/>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7"/>
  </w:num>
  <w:num w:numId="2">
    <w:abstractNumId w:val="0"/>
  </w:num>
  <w:num w:numId="3">
    <w:abstractNumId w:val="23"/>
  </w:num>
  <w:num w:numId="4">
    <w:abstractNumId w:val="19"/>
  </w:num>
  <w:num w:numId="5">
    <w:abstractNumId w:val="12"/>
  </w:num>
  <w:num w:numId="6">
    <w:abstractNumId w:val="18"/>
  </w:num>
  <w:num w:numId="7">
    <w:abstractNumId w:val="14"/>
  </w:num>
  <w:num w:numId="8">
    <w:abstractNumId w:val="11"/>
  </w:num>
  <w:num w:numId="9">
    <w:abstractNumId w:val="4"/>
  </w:num>
  <w:num w:numId="10">
    <w:abstractNumId w:val="13"/>
  </w:num>
  <w:num w:numId="11">
    <w:abstractNumId w:val="16"/>
  </w:num>
  <w:num w:numId="12">
    <w:abstractNumId w:val="26"/>
  </w:num>
  <w:num w:numId="13">
    <w:abstractNumId w:val="17"/>
  </w:num>
  <w:num w:numId="14">
    <w:abstractNumId w:val="22"/>
  </w:num>
  <w:num w:numId="15">
    <w:abstractNumId w:val="21"/>
  </w:num>
  <w:num w:numId="16">
    <w:abstractNumId w:val="3"/>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0"/>
  </w:num>
  <w:num w:numId="21">
    <w:abstractNumId w:val="5"/>
  </w:num>
  <w:num w:numId="22">
    <w:abstractNumId w:val="20"/>
  </w:num>
  <w:num w:numId="23">
    <w:abstractNumId w:val="2"/>
  </w:num>
  <w:num w:numId="24">
    <w:abstractNumId w:val="15"/>
  </w:num>
  <w:num w:numId="25">
    <w:abstractNumId w:val="1"/>
  </w:num>
  <w:num w:numId="26">
    <w:abstractNumId w:val="8"/>
  </w:num>
  <w:num w:numId="27">
    <w:abstractNumId w:val="27"/>
  </w:num>
  <w:num w:numId="28">
    <w:abstractNumId w:val="9"/>
  </w:num>
  <w:num w:numId="29">
    <w:abstractNumId w:val="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1B"/>
    <w:rsid w:val="000034BA"/>
    <w:rsid w:val="00003AAD"/>
    <w:rsid w:val="00004485"/>
    <w:rsid w:val="0000514D"/>
    <w:rsid w:val="000052E4"/>
    <w:rsid w:val="00014FA3"/>
    <w:rsid w:val="0001764C"/>
    <w:rsid w:val="00025902"/>
    <w:rsid w:val="00027CD8"/>
    <w:rsid w:val="00053F62"/>
    <w:rsid w:val="00062BB4"/>
    <w:rsid w:val="00063F65"/>
    <w:rsid w:val="00067ED0"/>
    <w:rsid w:val="00091957"/>
    <w:rsid w:val="000A3309"/>
    <w:rsid w:val="000B2860"/>
    <w:rsid w:val="000B4392"/>
    <w:rsid w:val="000B654C"/>
    <w:rsid w:val="000B6866"/>
    <w:rsid w:val="000C3D38"/>
    <w:rsid w:val="000D71AD"/>
    <w:rsid w:val="000E2D3B"/>
    <w:rsid w:val="000E3E19"/>
    <w:rsid w:val="000F3F60"/>
    <w:rsid w:val="0010281C"/>
    <w:rsid w:val="00165A8C"/>
    <w:rsid w:val="00167DA8"/>
    <w:rsid w:val="0018395A"/>
    <w:rsid w:val="00194AC1"/>
    <w:rsid w:val="001A7E2E"/>
    <w:rsid w:val="001B0F84"/>
    <w:rsid w:val="001B6439"/>
    <w:rsid w:val="001C541B"/>
    <w:rsid w:val="001C701D"/>
    <w:rsid w:val="001C7556"/>
    <w:rsid w:val="001D07E7"/>
    <w:rsid w:val="001E0F5C"/>
    <w:rsid w:val="001E4913"/>
    <w:rsid w:val="001F5C21"/>
    <w:rsid w:val="00211FA9"/>
    <w:rsid w:val="00277B25"/>
    <w:rsid w:val="00290D3E"/>
    <w:rsid w:val="002E02C7"/>
    <w:rsid w:val="002E033E"/>
    <w:rsid w:val="002E584C"/>
    <w:rsid w:val="003055BD"/>
    <w:rsid w:val="00352566"/>
    <w:rsid w:val="0035761A"/>
    <w:rsid w:val="00357D85"/>
    <w:rsid w:val="00362D1C"/>
    <w:rsid w:val="00373900"/>
    <w:rsid w:val="00393920"/>
    <w:rsid w:val="003A455F"/>
    <w:rsid w:val="00412BCB"/>
    <w:rsid w:val="00415457"/>
    <w:rsid w:val="00453139"/>
    <w:rsid w:val="0048376E"/>
    <w:rsid w:val="004A6270"/>
    <w:rsid w:val="004B0BA1"/>
    <w:rsid w:val="004C18D5"/>
    <w:rsid w:val="00502C0B"/>
    <w:rsid w:val="0054081C"/>
    <w:rsid w:val="005409DE"/>
    <w:rsid w:val="00557FDD"/>
    <w:rsid w:val="00575371"/>
    <w:rsid w:val="00582835"/>
    <w:rsid w:val="00585AF1"/>
    <w:rsid w:val="005A5221"/>
    <w:rsid w:val="005D1424"/>
    <w:rsid w:val="005E20C1"/>
    <w:rsid w:val="005E30CD"/>
    <w:rsid w:val="005F08C7"/>
    <w:rsid w:val="005F6AB9"/>
    <w:rsid w:val="00601F68"/>
    <w:rsid w:val="00605BE7"/>
    <w:rsid w:val="00617F23"/>
    <w:rsid w:val="006277A0"/>
    <w:rsid w:val="006445DA"/>
    <w:rsid w:val="00663757"/>
    <w:rsid w:val="00667D0F"/>
    <w:rsid w:val="00687CC6"/>
    <w:rsid w:val="006952F2"/>
    <w:rsid w:val="006A3F0D"/>
    <w:rsid w:val="006B70B1"/>
    <w:rsid w:val="006C71B1"/>
    <w:rsid w:val="00720226"/>
    <w:rsid w:val="00734462"/>
    <w:rsid w:val="0074272E"/>
    <w:rsid w:val="00746803"/>
    <w:rsid w:val="00787BD8"/>
    <w:rsid w:val="00791587"/>
    <w:rsid w:val="0079188C"/>
    <w:rsid w:val="007A4971"/>
    <w:rsid w:val="007B19B2"/>
    <w:rsid w:val="007B2EA4"/>
    <w:rsid w:val="007B6D8E"/>
    <w:rsid w:val="007B7621"/>
    <w:rsid w:val="007C0F03"/>
    <w:rsid w:val="007C300C"/>
    <w:rsid w:val="007D22D8"/>
    <w:rsid w:val="00804E3F"/>
    <w:rsid w:val="008053DC"/>
    <w:rsid w:val="008136D8"/>
    <w:rsid w:val="00823334"/>
    <w:rsid w:val="00826154"/>
    <w:rsid w:val="00841E5F"/>
    <w:rsid w:val="00843A24"/>
    <w:rsid w:val="008556E3"/>
    <w:rsid w:val="008651CA"/>
    <w:rsid w:val="00872EED"/>
    <w:rsid w:val="00893B80"/>
    <w:rsid w:val="00896C33"/>
    <w:rsid w:val="008D2530"/>
    <w:rsid w:val="008E194F"/>
    <w:rsid w:val="00903C03"/>
    <w:rsid w:val="00926426"/>
    <w:rsid w:val="00941DA6"/>
    <w:rsid w:val="009436FA"/>
    <w:rsid w:val="00955EF2"/>
    <w:rsid w:val="00967156"/>
    <w:rsid w:val="00970896"/>
    <w:rsid w:val="00973FD4"/>
    <w:rsid w:val="00982E83"/>
    <w:rsid w:val="009940B0"/>
    <w:rsid w:val="00994B13"/>
    <w:rsid w:val="009B562A"/>
    <w:rsid w:val="009B7A88"/>
    <w:rsid w:val="009C2C69"/>
    <w:rsid w:val="009C30F3"/>
    <w:rsid w:val="009E46AC"/>
    <w:rsid w:val="00A01AB6"/>
    <w:rsid w:val="00A01BB9"/>
    <w:rsid w:val="00A13E21"/>
    <w:rsid w:val="00A16700"/>
    <w:rsid w:val="00A3663A"/>
    <w:rsid w:val="00A37E6F"/>
    <w:rsid w:val="00AB2221"/>
    <w:rsid w:val="00AD62BC"/>
    <w:rsid w:val="00AE1126"/>
    <w:rsid w:val="00AE21E9"/>
    <w:rsid w:val="00AF5094"/>
    <w:rsid w:val="00AF663F"/>
    <w:rsid w:val="00B041BD"/>
    <w:rsid w:val="00B21AD3"/>
    <w:rsid w:val="00B57340"/>
    <w:rsid w:val="00B70663"/>
    <w:rsid w:val="00B85A2D"/>
    <w:rsid w:val="00B92B96"/>
    <w:rsid w:val="00B965BD"/>
    <w:rsid w:val="00BA0E5D"/>
    <w:rsid w:val="00BA323F"/>
    <w:rsid w:val="00BB2219"/>
    <w:rsid w:val="00BB4FE1"/>
    <w:rsid w:val="00BC5C2B"/>
    <w:rsid w:val="00BC6DA2"/>
    <w:rsid w:val="00BD1A75"/>
    <w:rsid w:val="00BD2DD2"/>
    <w:rsid w:val="00BD3EE4"/>
    <w:rsid w:val="00BE1DD2"/>
    <w:rsid w:val="00BE46C1"/>
    <w:rsid w:val="00BF2095"/>
    <w:rsid w:val="00BF5DBF"/>
    <w:rsid w:val="00BF75C7"/>
    <w:rsid w:val="00C23001"/>
    <w:rsid w:val="00C431A7"/>
    <w:rsid w:val="00C81A5B"/>
    <w:rsid w:val="00CA7AC1"/>
    <w:rsid w:val="00CB342A"/>
    <w:rsid w:val="00CC037F"/>
    <w:rsid w:val="00CC04E8"/>
    <w:rsid w:val="00CD0985"/>
    <w:rsid w:val="00CE5E5F"/>
    <w:rsid w:val="00D11AA8"/>
    <w:rsid w:val="00D152FD"/>
    <w:rsid w:val="00D47546"/>
    <w:rsid w:val="00D626E6"/>
    <w:rsid w:val="00D92D87"/>
    <w:rsid w:val="00D959F2"/>
    <w:rsid w:val="00DA68A1"/>
    <w:rsid w:val="00DB37A3"/>
    <w:rsid w:val="00DD5A7F"/>
    <w:rsid w:val="00DD64B5"/>
    <w:rsid w:val="00E17015"/>
    <w:rsid w:val="00E2385C"/>
    <w:rsid w:val="00E35A93"/>
    <w:rsid w:val="00E434CD"/>
    <w:rsid w:val="00E51E33"/>
    <w:rsid w:val="00E55317"/>
    <w:rsid w:val="00E608A3"/>
    <w:rsid w:val="00E61A5E"/>
    <w:rsid w:val="00EA237B"/>
    <w:rsid w:val="00EA79D5"/>
    <w:rsid w:val="00EB7A38"/>
    <w:rsid w:val="00ED1BC6"/>
    <w:rsid w:val="00ED6DCD"/>
    <w:rsid w:val="00EE15FC"/>
    <w:rsid w:val="00EE4E25"/>
    <w:rsid w:val="00EE7F96"/>
    <w:rsid w:val="00F46D9C"/>
    <w:rsid w:val="00F47408"/>
    <w:rsid w:val="00F53728"/>
    <w:rsid w:val="00F83F50"/>
    <w:rsid w:val="00F93F65"/>
    <w:rsid w:val="00F976D4"/>
    <w:rsid w:val="00FC324F"/>
    <w:rsid w:val="00FC5F81"/>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F3FE"/>
  <w15:chartTrackingRefBased/>
  <w15:docId w15:val="{14EF39C2-1F27-40E5-91BE-B98AC2B0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25902"/>
    <w:pPr>
      <w:spacing w:after="200" w:line="276" w:lineRule="auto"/>
    </w:pPr>
    <w:rPr>
      <w:lang w:val="lt-LT"/>
    </w:rPr>
  </w:style>
  <w:style w:type="paragraph" w:styleId="Antrat1">
    <w:name w:val="heading 1"/>
    <w:basedOn w:val="prastasis"/>
    <w:link w:val="Antrat1Diagrama"/>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Antrat4">
    <w:name w:val="heading 4"/>
    <w:basedOn w:val="prastasis"/>
    <w:next w:val="prastasis"/>
    <w:link w:val="Antrat4Diagrama"/>
    <w:uiPriority w:val="9"/>
    <w:semiHidden/>
    <w:unhideWhenUsed/>
    <w:qFormat/>
    <w:rsid w:val="006637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541B"/>
    <w:pPr>
      <w:ind w:left="720"/>
      <w:contextualSpacing/>
    </w:pPr>
  </w:style>
  <w:style w:type="character" w:customStyle="1" w:styleId="Antrat1Diagrama">
    <w:name w:val="Antraštė 1 Diagrama"/>
    <w:basedOn w:val="Numatytasispastraiposriftas"/>
    <w:link w:val="Antrat1"/>
    <w:uiPriority w:val="9"/>
    <w:rsid w:val="00A01AB6"/>
    <w:rPr>
      <w:rFonts w:ascii="Times New Roman" w:eastAsia="Times New Roman" w:hAnsi="Times New Roman" w:cs="Times New Roman"/>
      <w:b/>
      <w:bCs/>
      <w:sz w:val="24"/>
      <w:szCs w:val="24"/>
      <w:lang w:val="lt-LT"/>
    </w:rPr>
  </w:style>
  <w:style w:type="character" w:styleId="Hipersaitas">
    <w:name w:val="Hyperlink"/>
    <w:basedOn w:val="Numatytasispastraiposriftas"/>
    <w:uiPriority w:val="99"/>
    <w:unhideWhenUsed/>
    <w:rsid w:val="00A01AB6"/>
    <w:rPr>
      <w:color w:val="0000FF"/>
      <w:u w:val="single"/>
    </w:rPr>
  </w:style>
  <w:style w:type="paragraph" w:styleId="Pagrindinistekstas">
    <w:name w:val="Body Text"/>
    <w:basedOn w:val="prastasis"/>
    <w:link w:val="PagrindinistekstasDiagrama"/>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customStyle="1" w:styleId="UnresolvedMention">
    <w:name w:val="Unresolved Mention"/>
    <w:basedOn w:val="Numatytasispastraiposriftas"/>
    <w:uiPriority w:val="99"/>
    <w:semiHidden/>
    <w:unhideWhenUsed/>
    <w:rsid w:val="00277B25"/>
    <w:rPr>
      <w:color w:val="605E5C"/>
      <w:shd w:val="clear" w:color="auto" w:fill="E1DFDD"/>
    </w:rPr>
  </w:style>
  <w:style w:type="paragraph" w:styleId="Antrats">
    <w:name w:val="header"/>
    <w:basedOn w:val="prastasis"/>
    <w:link w:val="AntratsDiagrama"/>
    <w:uiPriority w:val="99"/>
    <w:unhideWhenUsed/>
    <w:rsid w:val="000E2D3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E2D3B"/>
    <w:rPr>
      <w:lang w:val="lt-LT"/>
    </w:rPr>
  </w:style>
  <w:style w:type="paragraph" w:styleId="Porat">
    <w:name w:val="footer"/>
    <w:basedOn w:val="prastasis"/>
    <w:link w:val="PoratDiagrama"/>
    <w:uiPriority w:val="99"/>
    <w:unhideWhenUsed/>
    <w:rsid w:val="000E2D3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E2D3B"/>
    <w:rPr>
      <w:lang w:val="lt-LT"/>
    </w:rPr>
  </w:style>
  <w:style w:type="paragraph" w:styleId="Betarp">
    <w:name w:val="No Spacing"/>
    <w:uiPriority w:val="1"/>
    <w:qFormat/>
    <w:rsid w:val="00601F68"/>
    <w:pPr>
      <w:spacing w:after="0" w:line="240" w:lineRule="auto"/>
    </w:pPr>
    <w:rPr>
      <w:lang w:val="lt-LT"/>
    </w:rPr>
  </w:style>
  <w:style w:type="paragraph" w:styleId="Debesliotekstas">
    <w:name w:val="Balloon Text"/>
    <w:basedOn w:val="prastasis"/>
    <w:link w:val="DebesliotekstasDiagrama"/>
    <w:uiPriority w:val="99"/>
    <w:semiHidden/>
    <w:unhideWhenUsed/>
    <w:rsid w:val="00617F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F23"/>
    <w:rPr>
      <w:rFonts w:ascii="Segoe UI" w:hAnsi="Segoe UI" w:cs="Segoe UI"/>
      <w:sz w:val="18"/>
      <w:szCs w:val="18"/>
      <w:lang w:val="lt-LT"/>
    </w:rPr>
  </w:style>
  <w:style w:type="character" w:styleId="Komentaronuoroda">
    <w:name w:val="annotation reference"/>
    <w:basedOn w:val="Numatytasispastraiposriftas"/>
    <w:uiPriority w:val="99"/>
    <w:semiHidden/>
    <w:unhideWhenUsed/>
    <w:rsid w:val="00F47408"/>
    <w:rPr>
      <w:sz w:val="16"/>
      <w:szCs w:val="16"/>
    </w:rPr>
  </w:style>
  <w:style w:type="paragraph" w:styleId="Komentarotekstas">
    <w:name w:val="annotation text"/>
    <w:basedOn w:val="prastasis"/>
    <w:link w:val="KomentarotekstasDiagrama"/>
    <w:uiPriority w:val="99"/>
    <w:semiHidden/>
    <w:unhideWhenUsed/>
    <w:rsid w:val="00F474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7408"/>
    <w:rPr>
      <w:sz w:val="20"/>
      <w:szCs w:val="20"/>
      <w:lang w:val="lt-LT"/>
    </w:rPr>
  </w:style>
  <w:style w:type="character" w:customStyle="1" w:styleId="Antrat4Diagrama">
    <w:name w:val="Antraštė 4 Diagrama"/>
    <w:basedOn w:val="Numatytasispastraiposriftas"/>
    <w:link w:val="Antrat4"/>
    <w:uiPriority w:val="9"/>
    <w:semiHidden/>
    <w:rsid w:val="00663757"/>
    <w:rPr>
      <w:rFonts w:asciiTheme="majorHAnsi" w:eastAsiaTheme="majorEastAsia" w:hAnsiTheme="majorHAnsi" w:cstheme="majorBidi"/>
      <w:i/>
      <w:iCs/>
      <w:color w:val="2F5496" w:themeColor="accent1" w:themeShade="BF"/>
      <w:lang w:val="lt-LT"/>
    </w:rPr>
  </w:style>
  <w:style w:type="paragraph" w:styleId="Komentarotema">
    <w:name w:val="annotation subject"/>
    <w:basedOn w:val="Komentarotekstas"/>
    <w:next w:val="Komentarotekstas"/>
    <w:link w:val="KomentarotemaDiagrama"/>
    <w:uiPriority w:val="99"/>
    <w:semiHidden/>
    <w:unhideWhenUsed/>
    <w:rsid w:val="00926426"/>
    <w:rPr>
      <w:b/>
      <w:bCs/>
    </w:rPr>
  </w:style>
  <w:style w:type="character" w:customStyle="1" w:styleId="KomentarotemaDiagrama">
    <w:name w:val="Komentaro tema Diagrama"/>
    <w:basedOn w:val="KomentarotekstasDiagrama"/>
    <w:link w:val="Komentarotema"/>
    <w:uiPriority w:val="99"/>
    <w:semiHidden/>
    <w:rsid w:val="00926426"/>
    <w:rPr>
      <w:b/>
      <w:bCs/>
      <w:sz w:val="20"/>
      <w:szCs w:val="20"/>
      <w:lang w:val="lt-LT"/>
    </w:rPr>
  </w:style>
  <w:style w:type="paragraph" w:styleId="Puslapioinaostekstas">
    <w:name w:val="footnote text"/>
    <w:basedOn w:val="prastasis"/>
    <w:link w:val="PuslapioinaostekstasDiagrama"/>
    <w:uiPriority w:val="99"/>
    <w:semiHidden/>
    <w:unhideWhenUsed/>
    <w:rsid w:val="00687CC6"/>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87CC6"/>
    <w:rPr>
      <w:sz w:val="20"/>
      <w:szCs w:val="20"/>
      <w:lang w:val="lt-LT"/>
    </w:rPr>
  </w:style>
  <w:style w:type="character" w:styleId="Puslapioinaosnuoroda">
    <w:name w:val="footnote reference"/>
    <w:basedOn w:val="Numatytasispastraiposriftas"/>
    <w:uiPriority w:val="99"/>
    <w:semiHidden/>
    <w:unhideWhenUsed/>
    <w:rsid w:val="00687CC6"/>
    <w:rPr>
      <w:vertAlign w:val="superscript"/>
    </w:rPr>
  </w:style>
  <w:style w:type="character" w:styleId="Perirtashipersaitas">
    <w:name w:val="FollowedHyperlink"/>
    <w:basedOn w:val="Numatytasispastraiposriftas"/>
    <w:uiPriority w:val="99"/>
    <w:semiHidden/>
    <w:unhideWhenUsed/>
    <w:rsid w:val="001E49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3617">
      <w:bodyDiv w:val="1"/>
      <w:marLeft w:val="0"/>
      <w:marRight w:val="0"/>
      <w:marTop w:val="0"/>
      <w:marBottom w:val="0"/>
      <w:divBdr>
        <w:top w:val="none" w:sz="0" w:space="0" w:color="auto"/>
        <w:left w:val="none" w:sz="0" w:space="0" w:color="auto"/>
        <w:bottom w:val="none" w:sz="0" w:space="0" w:color="auto"/>
        <w:right w:val="none" w:sz="0" w:space="0" w:color="auto"/>
      </w:divBdr>
    </w:div>
    <w:div w:id="841772838">
      <w:bodyDiv w:val="1"/>
      <w:marLeft w:val="0"/>
      <w:marRight w:val="0"/>
      <w:marTop w:val="0"/>
      <w:marBottom w:val="0"/>
      <w:divBdr>
        <w:top w:val="none" w:sz="0" w:space="0" w:color="auto"/>
        <w:left w:val="none" w:sz="0" w:space="0" w:color="auto"/>
        <w:bottom w:val="none" w:sz="0" w:space="0" w:color="auto"/>
        <w:right w:val="none" w:sz="0" w:space="0" w:color="auto"/>
      </w:divBdr>
    </w:div>
    <w:div w:id="890845805">
      <w:bodyDiv w:val="1"/>
      <w:marLeft w:val="0"/>
      <w:marRight w:val="0"/>
      <w:marTop w:val="0"/>
      <w:marBottom w:val="0"/>
      <w:divBdr>
        <w:top w:val="none" w:sz="0" w:space="0" w:color="auto"/>
        <w:left w:val="none" w:sz="0" w:space="0" w:color="auto"/>
        <w:bottom w:val="none" w:sz="0" w:space="0" w:color="auto"/>
        <w:right w:val="none" w:sz="0" w:space="0" w:color="auto"/>
      </w:divBdr>
      <w:divsChild>
        <w:div w:id="1701008231">
          <w:marLeft w:val="0"/>
          <w:marRight w:val="0"/>
          <w:marTop w:val="0"/>
          <w:marBottom w:val="0"/>
          <w:divBdr>
            <w:top w:val="none" w:sz="0" w:space="0" w:color="auto"/>
            <w:left w:val="none" w:sz="0" w:space="0" w:color="auto"/>
            <w:bottom w:val="none" w:sz="0" w:space="0" w:color="auto"/>
            <w:right w:val="none" w:sz="0" w:space="0" w:color="auto"/>
          </w:divBdr>
          <w:divsChild>
            <w:div w:id="1132938414">
              <w:marLeft w:val="0"/>
              <w:marRight w:val="0"/>
              <w:marTop w:val="0"/>
              <w:marBottom w:val="0"/>
              <w:divBdr>
                <w:top w:val="none" w:sz="0" w:space="0" w:color="auto"/>
                <w:left w:val="none" w:sz="0" w:space="0" w:color="auto"/>
                <w:bottom w:val="none" w:sz="0" w:space="0" w:color="auto"/>
                <w:right w:val="none" w:sz="0" w:space="0" w:color="auto"/>
              </w:divBdr>
              <w:divsChild>
                <w:div w:id="12308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 w:id="20264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te@veiklos-sprendimai.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F7CE7-BD5F-4ED5-9E3B-38455BBC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3107</Words>
  <Characters>1772</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Molinukas</cp:lastModifiedBy>
  <cp:revision>13</cp:revision>
  <dcterms:created xsi:type="dcterms:W3CDTF">2022-11-13T21:40:00Z</dcterms:created>
  <dcterms:modified xsi:type="dcterms:W3CDTF">2022-11-30T03:21:00Z</dcterms:modified>
</cp:coreProperties>
</file>