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331" w:rsidRPr="00850331" w:rsidRDefault="00850331" w:rsidP="00850331">
      <w:pPr>
        <w:spacing w:after="10" w:line="256" w:lineRule="auto"/>
        <w:ind w:left="42"/>
        <w:jc w:val="center"/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eastAsia="lt-LT"/>
        </w:rPr>
      </w:pPr>
      <w:r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eastAsia="lt-LT"/>
        </w:rPr>
        <w:t>[</w:t>
      </w:r>
      <w:r w:rsidRPr="0067342D">
        <w:rPr>
          <w:rFonts w:ascii="Times New Roman" w:eastAsia="Calibri" w:hAnsi="Times New Roman" w:cs="Times New Roman"/>
          <w:b/>
          <w:i/>
          <w:noProof w:val="0"/>
          <w:color w:val="000000"/>
          <w:sz w:val="24"/>
          <w:szCs w:val="24"/>
          <w:lang w:eastAsia="lt-LT"/>
        </w:rPr>
        <w:t>asmens, kuris teikia prašymą, vardas ir pavardė</w:t>
      </w:r>
      <w:r w:rsidRPr="00850331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eastAsia="lt-LT"/>
        </w:rPr>
        <w:t>]</w:t>
      </w:r>
    </w:p>
    <w:p w:rsidR="00850331" w:rsidRPr="00850331" w:rsidRDefault="00850331" w:rsidP="00850331">
      <w:pPr>
        <w:spacing w:after="10" w:line="256" w:lineRule="auto"/>
        <w:ind w:left="42"/>
        <w:jc w:val="center"/>
        <w:rPr>
          <w:rFonts w:ascii="Times New Roman" w:eastAsia="Times New Roman" w:hAnsi="Times New Roman" w:cs="Times New Roman"/>
          <w:noProof w:val="0"/>
          <w:color w:val="000000"/>
          <w:sz w:val="10"/>
          <w:szCs w:val="18"/>
          <w:lang w:eastAsia="lt-LT"/>
        </w:rPr>
      </w:pPr>
    </w:p>
    <w:p w:rsidR="00850331" w:rsidRPr="00850331" w:rsidRDefault="00850331" w:rsidP="00850331">
      <w:pPr>
        <w:spacing w:after="10" w:line="256" w:lineRule="auto"/>
        <w:ind w:left="42"/>
        <w:jc w:val="center"/>
        <w:rPr>
          <w:rFonts w:ascii="Times New Roman" w:eastAsia="Times New Roman" w:hAnsi="Times New Roman" w:cs="Times New Roman"/>
          <w:noProof w:val="0"/>
          <w:color w:val="000000"/>
          <w:sz w:val="4"/>
          <w:szCs w:val="18"/>
          <w:lang w:eastAsia="lt-LT"/>
        </w:rPr>
      </w:pPr>
    </w:p>
    <w:p w:rsidR="00850331" w:rsidRPr="00850331" w:rsidRDefault="00850331" w:rsidP="00850331">
      <w:pPr>
        <w:spacing w:after="10" w:line="256" w:lineRule="auto"/>
        <w:jc w:val="center"/>
        <w:rPr>
          <w:rFonts w:ascii="Calibri" w:eastAsia="Calibri" w:hAnsi="Calibri" w:cs="Calibri"/>
          <w:noProof w:val="0"/>
          <w:color w:val="000000"/>
          <w:lang w:eastAsia="lt-LT"/>
        </w:rPr>
      </w:pPr>
      <w:r w:rsidRPr="00850331">
        <w:rPr>
          <w:rFonts w:ascii="Times New Roman" w:eastAsia="Calibri" w:hAnsi="Times New Roman" w:cs="Times New Roman"/>
          <w:sz w:val="24"/>
          <w:szCs w:val="24"/>
        </w:rPr>
        <w:t>[</w:t>
      </w:r>
      <w:r w:rsidRPr="0067342D">
        <w:rPr>
          <w:rFonts w:ascii="Times New Roman" w:eastAsia="Calibri" w:hAnsi="Times New Roman" w:cs="Times New Roman"/>
          <w:b/>
          <w:i/>
          <w:sz w:val="24"/>
          <w:szCs w:val="24"/>
        </w:rPr>
        <w:t>elektroninio pašto adresas, tel. nr.</w:t>
      </w:r>
      <w:r w:rsidRPr="00850331">
        <w:rPr>
          <w:rFonts w:ascii="Times New Roman" w:eastAsia="Calibri" w:hAnsi="Times New Roman" w:cs="Times New Roman"/>
          <w:sz w:val="24"/>
          <w:szCs w:val="24"/>
        </w:rPr>
        <w:t>]</w:t>
      </w:r>
    </w:p>
    <w:p w:rsidR="0068150B" w:rsidRPr="0068150B" w:rsidRDefault="0068150B" w:rsidP="0068150B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F37C8B" w:rsidRPr="0068150B" w:rsidRDefault="00F37C8B" w:rsidP="0068150B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68150B" w:rsidRPr="0068150B" w:rsidRDefault="0068150B" w:rsidP="0068150B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850331" w:rsidRPr="00850331" w:rsidRDefault="00850331" w:rsidP="00850331">
      <w:pPr>
        <w:spacing w:after="0" w:line="240" w:lineRule="auto"/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eastAsia="lt-LT"/>
        </w:rPr>
      </w:pPr>
      <w:r w:rsidRPr="00850331">
        <w:rPr>
          <w:rFonts w:ascii="Times New Roman" w:eastAsia="Calibri" w:hAnsi="Times New Roman" w:cs="Times New Roman"/>
          <w:noProof w:val="0"/>
          <w:color w:val="000000"/>
          <w:sz w:val="24"/>
          <w:szCs w:val="24"/>
          <w:lang w:eastAsia="lt-LT"/>
        </w:rPr>
        <w:t>VILNIAUS LOPŠELIO-DARŽELIO „MOLINUKAS“</w:t>
      </w:r>
    </w:p>
    <w:p w:rsidR="00850331" w:rsidRPr="0067342D" w:rsidRDefault="00850331" w:rsidP="00850331">
      <w:pPr>
        <w:spacing w:after="0" w:line="240" w:lineRule="auto"/>
        <w:rPr>
          <w:rFonts w:ascii="Times New Roman" w:eastAsia="Calibri" w:hAnsi="Times New Roman" w:cs="Times New Roman"/>
          <w:b/>
          <w:noProof w:val="0"/>
          <w:color w:val="000000"/>
          <w:sz w:val="24"/>
          <w:szCs w:val="24"/>
          <w:lang w:eastAsia="lt-LT"/>
        </w:rPr>
      </w:pPr>
      <w:r w:rsidRPr="0067342D">
        <w:rPr>
          <w:rFonts w:ascii="Times New Roman" w:eastAsia="Calibri" w:hAnsi="Times New Roman" w:cs="Times New Roman"/>
          <w:b/>
          <w:noProof w:val="0"/>
          <w:color w:val="000000"/>
          <w:sz w:val="24"/>
          <w:szCs w:val="24"/>
          <w:lang w:eastAsia="lt-LT"/>
        </w:rPr>
        <w:t>DIREKTORIUI</w:t>
      </w:r>
    </w:p>
    <w:p w:rsidR="00501324" w:rsidRDefault="00501324" w:rsidP="0068150B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</w:p>
    <w:p w:rsidR="0068150B" w:rsidRPr="0067342D" w:rsidRDefault="0068150B" w:rsidP="0068150B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</w:rPr>
      </w:pPr>
      <w:r w:rsidRPr="00501324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br/>
      </w:r>
    </w:p>
    <w:p w:rsidR="0068150B" w:rsidRPr="0067342D" w:rsidRDefault="0068150B" w:rsidP="0067342D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42D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FE62CF" w:rsidRPr="0067342D" w:rsidRDefault="0067342D" w:rsidP="0067342D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42D">
        <w:rPr>
          <w:rFonts w:ascii="Times New Roman" w:hAnsi="Times New Roman" w:cs="Times New Roman"/>
          <w:b/>
          <w:sz w:val="24"/>
          <w:szCs w:val="24"/>
        </w:rPr>
        <w:t>Dėl vaiko išbraukimo iš ugdymo įstai</w:t>
      </w:r>
      <w:r w:rsidR="0008089D">
        <w:rPr>
          <w:rFonts w:ascii="Times New Roman" w:hAnsi="Times New Roman" w:cs="Times New Roman"/>
          <w:b/>
          <w:sz w:val="24"/>
          <w:szCs w:val="24"/>
        </w:rPr>
        <w:t>gos lankančiųjų ugdytinių sąrašo</w:t>
      </w:r>
      <w:r w:rsidRPr="0067342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ir </w:t>
      </w:r>
      <w:r w:rsidRPr="0067342D">
        <w:rPr>
          <w:rFonts w:ascii="Times New Roman" w:hAnsi="Times New Roman" w:cs="Times New Roman"/>
          <w:b/>
          <w:sz w:val="24"/>
          <w:szCs w:val="24"/>
        </w:rPr>
        <w:t>ikimokyklinio/priešmokyklinio ugdymo paslaugų sutarties nutraukimo</w:t>
      </w:r>
    </w:p>
    <w:p w:rsidR="00F37C8B" w:rsidRPr="00F37C8B" w:rsidRDefault="00F37C8B" w:rsidP="00F37C8B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noProof w:val="0"/>
          <w:sz w:val="18"/>
          <w:szCs w:val="24"/>
        </w:rPr>
      </w:pPr>
    </w:p>
    <w:p w:rsidR="00850331" w:rsidRDefault="00850331" w:rsidP="00850331">
      <w:pPr>
        <w:spacing w:after="1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50331">
        <w:rPr>
          <w:rFonts w:ascii="Times New Roman" w:eastAsia="Calibri" w:hAnsi="Times New Roman" w:cs="Times New Roman"/>
          <w:sz w:val="24"/>
          <w:szCs w:val="24"/>
        </w:rPr>
        <w:t>[</w:t>
      </w:r>
      <w:r w:rsidR="000E2C82" w:rsidRPr="0067342D">
        <w:rPr>
          <w:rFonts w:ascii="Times New Roman" w:eastAsia="Calibri" w:hAnsi="Times New Roman" w:cs="Times New Roman"/>
          <w:b/>
          <w:i/>
          <w:sz w:val="24"/>
          <w:szCs w:val="24"/>
        </w:rPr>
        <w:t>data</w:t>
      </w:r>
      <w:r>
        <w:rPr>
          <w:rFonts w:ascii="Times New Roman" w:eastAsia="Calibri" w:hAnsi="Times New Roman" w:cs="Times New Roman"/>
          <w:sz w:val="24"/>
          <w:szCs w:val="24"/>
        </w:rPr>
        <w:t>]</w:t>
      </w:r>
    </w:p>
    <w:p w:rsidR="0068150B" w:rsidRPr="00B02253" w:rsidRDefault="0067342D" w:rsidP="00B02253">
      <w:pPr>
        <w:spacing w:after="10" w:line="256" w:lineRule="auto"/>
        <w:jc w:val="center"/>
        <w:rPr>
          <w:rFonts w:ascii="Calibri" w:eastAsia="Calibri" w:hAnsi="Calibri" w:cs="Calibri"/>
          <w:noProof w:val="0"/>
          <w:color w:val="000000"/>
          <w:lang w:eastAsia="lt-LT"/>
        </w:rPr>
      </w:pPr>
      <w:r>
        <w:rPr>
          <w:rFonts w:ascii="Times New Roman" w:eastAsia="Calibri" w:hAnsi="Times New Roman" w:cs="Times New Roman"/>
          <w:sz w:val="24"/>
          <w:szCs w:val="24"/>
        </w:rPr>
        <w:t>Vilnius</w:t>
      </w:r>
    </w:p>
    <w:p w:rsidR="00B02253" w:rsidRPr="0068150B" w:rsidRDefault="00B02253" w:rsidP="0068150B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68150B" w:rsidRPr="00FE62CF" w:rsidRDefault="00D226CF" w:rsidP="00FE62CF">
      <w:pPr>
        <w:spacing w:after="0" w:line="360" w:lineRule="auto"/>
        <w:ind w:firstLine="1296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67342D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Prašau išbraukti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mano sūnų/dukrą</w:t>
      </w:r>
      <w:r w:rsidR="000E2C82" w:rsidRPr="000E2C82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850331" w:rsidRPr="000E2C82">
        <w:rPr>
          <w:rFonts w:ascii="Times New Roman" w:eastAsia="Times New Roman" w:hAnsi="Times New Roman" w:cs="Times New Roman"/>
          <w:noProof w:val="0"/>
          <w:sz w:val="24"/>
          <w:szCs w:val="24"/>
          <w:lang w:eastAsia="lt-LT"/>
        </w:rPr>
        <w:t>[</w:t>
      </w:r>
      <w:r w:rsidR="00850331" w:rsidRPr="0067342D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lt-LT"/>
        </w:rPr>
        <w:t xml:space="preserve">nurodyti vaiko vardą </w:t>
      </w:r>
      <w:r w:rsidR="0067342D" w:rsidRPr="0067342D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lt-LT"/>
        </w:rPr>
        <w:t xml:space="preserve">ir </w:t>
      </w:r>
      <w:r w:rsidR="00850331" w:rsidRPr="0067342D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  <w:lang w:eastAsia="lt-LT"/>
        </w:rPr>
        <w:t>pavardę, gimimo metus</w:t>
      </w:r>
      <w:r w:rsidR="00850331" w:rsidRPr="000E2C82">
        <w:rPr>
          <w:rFonts w:ascii="Times New Roman" w:eastAsia="Times New Roman" w:hAnsi="Times New Roman" w:cs="Times New Roman"/>
          <w:noProof w:val="0"/>
          <w:sz w:val="24"/>
          <w:szCs w:val="24"/>
          <w:lang w:eastAsia="lt-LT"/>
        </w:rPr>
        <w:t>]</w:t>
      </w:r>
      <w:r w:rsidR="0068150B" w:rsidRPr="000E2C82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850331" w:rsidRPr="000E2C82">
        <w:rPr>
          <w:rFonts w:ascii="Times New Roman" w:eastAsia="Times New Roman" w:hAnsi="Times New Roman" w:cs="Times New Roman"/>
          <w:noProof w:val="0"/>
          <w:sz w:val="24"/>
          <w:szCs w:val="24"/>
        </w:rPr>
        <w:t>lankantį (-</w:t>
      </w:r>
      <w:proofErr w:type="spellStart"/>
      <w:r w:rsidR="00850331" w:rsidRPr="000E2C82">
        <w:rPr>
          <w:rFonts w:ascii="Times New Roman" w:eastAsia="Times New Roman" w:hAnsi="Times New Roman" w:cs="Times New Roman"/>
          <w:noProof w:val="0"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ią</w:t>
      </w:r>
      <w:proofErr w:type="spellEnd"/>
      <w:r w:rsidR="00CB37BB" w:rsidRPr="000E2C82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) </w:t>
      </w:r>
      <w:r w:rsidR="00850331" w:rsidRPr="000E2C82">
        <w:rPr>
          <w:rFonts w:ascii="Times New Roman" w:eastAsia="Times New Roman" w:hAnsi="Times New Roman" w:cs="Times New Roman"/>
          <w:noProof w:val="0"/>
          <w:sz w:val="24"/>
          <w:szCs w:val="24"/>
        </w:rPr>
        <w:t>[</w:t>
      </w:r>
      <w:r w:rsidR="00850331" w:rsidRPr="0067342D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</w:rPr>
        <w:t>nurodyti grupės pavadinimą</w:t>
      </w:r>
      <w:r w:rsidR="00850331" w:rsidRPr="000E2C82">
        <w:rPr>
          <w:rFonts w:ascii="Times New Roman" w:eastAsia="Times New Roman" w:hAnsi="Times New Roman" w:cs="Times New Roman"/>
          <w:noProof w:val="0"/>
          <w:sz w:val="24"/>
          <w:szCs w:val="24"/>
        </w:rPr>
        <w:t>] grupę</w:t>
      </w:r>
      <w:r w:rsidR="0067342D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iš lopšelio-</w:t>
      </w:r>
      <w:r w:rsidR="00F37C8B" w:rsidRPr="000E2C82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darželio </w:t>
      </w:r>
      <w:r w:rsidR="0068150B" w:rsidRPr="000E2C82">
        <w:rPr>
          <w:rFonts w:ascii="Times New Roman" w:eastAsia="Times New Roman" w:hAnsi="Times New Roman" w:cs="Times New Roman"/>
          <w:noProof w:val="0"/>
          <w:sz w:val="24"/>
          <w:szCs w:val="24"/>
        </w:rPr>
        <w:t>„Molinukas“</w:t>
      </w:r>
      <w:r w:rsidR="003C3ED4" w:rsidRPr="000E2C82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5979A5" w:rsidRPr="0067342D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 xml:space="preserve">lankančiųjų </w:t>
      </w:r>
      <w:r w:rsidR="00FE62CF" w:rsidRPr="0067342D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 xml:space="preserve">ugdytinių </w:t>
      </w:r>
      <w:r w:rsidR="005979A5" w:rsidRPr="0067342D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sąraš</w:t>
      </w:r>
      <w:r w:rsidR="00541D8F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o</w:t>
      </w:r>
      <w:r w:rsidR="003C3ED4" w:rsidRPr="0067342D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 xml:space="preserve"> </w:t>
      </w:r>
      <w:r w:rsidR="00FE62CF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ir </w:t>
      </w:r>
      <w:r w:rsidR="00FE62CF" w:rsidRPr="0067342D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nutraukti</w:t>
      </w:r>
      <w:r w:rsidR="00FE62CF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ikimokyklinio/priešmokyklinio </w:t>
      </w:r>
      <w:r w:rsidR="00FE62CF" w:rsidRPr="0067342D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ugdymo paslaugų sutartį</w:t>
      </w:r>
      <w:r w:rsidR="00FE62CF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FE62CF" w:rsidRPr="0067342D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>nuo</w:t>
      </w:r>
      <w:r w:rsidR="003C3ED4" w:rsidRPr="000E2C82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F37C8B" w:rsidRPr="000E2C82">
        <w:rPr>
          <w:rFonts w:ascii="Times New Roman" w:eastAsia="Times New Roman" w:hAnsi="Times New Roman" w:cs="Times New Roman"/>
          <w:noProof w:val="0"/>
          <w:sz w:val="24"/>
          <w:szCs w:val="24"/>
        </w:rPr>
        <w:t>[</w:t>
      </w:r>
      <w:r w:rsidR="00F37C8B" w:rsidRPr="0067342D">
        <w:rPr>
          <w:rFonts w:ascii="Times New Roman" w:eastAsia="Times New Roman" w:hAnsi="Times New Roman" w:cs="Times New Roman"/>
          <w:b/>
          <w:i/>
          <w:noProof w:val="0"/>
          <w:sz w:val="24"/>
          <w:szCs w:val="24"/>
        </w:rPr>
        <w:t>nurodyti datą</w:t>
      </w:r>
      <w:r w:rsidR="00F37C8B" w:rsidRPr="000E2C82">
        <w:rPr>
          <w:rFonts w:ascii="Times New Roman" w:eastAsia="Times New Roman" w:hAnsi="Times New Roman" w:cs="Times New Roman"/>
          <w:noProof w:val="0"/>
          <w:sz w:val="24"/>
          <w:szCs w:val="24"/>
        </w:rPr>
        <w:t>]</w:t>
      </w:r>
      <w:r w:rsidR="00FE62CF">
        <w:rPr>
          <w:rFonts w:ascii="Times New Roman" w:eastAsia="Times New Roman" w:hAnsi="Times New Roman" w:cs="Times New Roman"/>
          <w:noProof w:val="0"/>
          <w:sz w:val="24"/>
          <w:szCs w:val="24"/>
        </w:rPr>
        <w:t>.</w:t>
      </w:r>
    </w:p>
    <w:p w:rsidR="0068150B" w:rsidRPr="0068150B" w:rsidRDefault="003C3ED4" w:rsidP="0068150B">
      <w:pPr>
        <w:spacing w:after="0" w:line="240" w:lineRule="auto"/>
        <w:rPr>
          <w:rFonts w:ascii="Times New Roman" w:eastAsia="Times New Roman" w:hAnsi="Times New Roman" w:cs="Times New Roman"/>
          <w:i/>
          <w:noProof w:val="0"/>
        </w:rPr>
      </w:pPr>
      <w:r>
        <w:rPr>
          <w:rFonts w:ascii="Times New Roman" w:eastAsia="Times New Roman" w:hAnsi="Times New Roman" w:cs="Times New Roman"/>
          <w:i/>
          <w:noProof w:val="0"/>
        </w:rPr>
        <w:t xml:space="preserve">                </w:t>
      </w:r>
      <w:r w:rsidR="00DE78A2">
        <w:rPr>
          <w:rFonts w:ascii="Times New Roman" w:eastAsia="Times New Roman" w:hAnsi="Times New Roman" w:cs="Times New Roman"/>
          <w:i/>
          <w:noProof w:val="0"/>
        </w:rPr>
        <w:t xml:space="preserve">                           </w:t>
      </w:r>
      <w:r>
        <w:rPr>
          <w:rFonts w:ascii="Times New Roman" w:eastAsia="Times New Roman" w:hAnsi="Times New Roman" w:cs="Times New Roman"/>
          <w:i/>
          <w:noProof w:val="0"/>
        </w:rPr>
        <w:t xml:space="preserve">      </w:t>
      </w:r>
    </w:p>
    <w:p w:rsidR="0068150B" w:rsidRPr="0068150B" w:rsidRDefault="0068150B" w:rsidP="0068150B">
      <w:pPr>
        <w:spacing w:after="0" w:line="240" w:lineRule="auto"/>
        <w:ind w:left="360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68150B" w:rsidRPr="0068150B" w:rsidRDefault="0068150B" w:rsidP="0068150B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68150B" w:rsidRPr="00801521" w:rsidRDefault="0068150B" w:rsidP="00801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50B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                                                                                        </w:t>
      </w:r>
      <w:r w:rsidR="00F37C8B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                                     </w:t>
      </w:r>
      <w:r w:rsidR="00F37C8B" w:rsidRPr="00F37C8B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="00F37C8B" w:rsidRPr="00F37C8B">
        <w:rPr>
          <w:rFonts w:ascii="Times New Roman" w:hAnsi="Times New Roman" w:cs="Times New Roman"/>
          <w:sz w:val="24"/>
          <w:szCs w:val="24"/>
        </w:rPr>
        <w:t>[</w:t>
      </w:r>
      <w:r w:rsidR="00F37C8B" w:rsidRPr="0067342D">
        <w:rPr>
          <w:rFonts w:ascii="Times New Roman" w:hAnsi="Times New Roman" w:cs="Times New Roman"/>
          <w:i/>
          <w:sz w:val="24"/>
          <w:szCs w:val="24"/>
        </w:rPr>
        <w:t>parašas</w:t>
      </w:r>
      <w:r w:rsidR="00F37C8B" w:rsidRPr="00F37C8B">
        <w:rPr>
          <w:rFonts w:ascii="Times New Roman" w:hAnsi="Times New Roman" w:cs="Times New Roman"/>
          <w:sz w:val="24"/>
          <w:szCs w:val="24"/>
        </w:rPr>
        <w:t>]</w:t>
      </w:r>
    </w:p>
    <w:p w:rsidR="0068150B" w:rsidRDefault="0068150B"/>
    <w:p w:rsidR="0068150B" w:rsidRDefault="0068150B" w:rsidP="00801521">
      <w:pPr>
        <w:pStyle w:val="Betarp"/>
        <w:ind w:left="720"/>
        <w:rPr>
          <w:rFonts w:asciiTheme="majorHAnsi" w:hAnsiTheme="majorHAnsi" w:cstheme="majorHAnsi"/>
          <w:b/>
          <w:sz w:val="24"/>
          <w:szCs w:val="24"/>
        </w:rPr>
      </w:pPr>
      <w:r w:rsidRPr="00611BC0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:rsidR="006F628A" w:rsidRDefault="006F628A" w:rsidP="00801521">
      <w:pPr>
        <w:pStyle w:val="Betarp"/>
        <w:ind w:left="720"/>
        <w:rPr>
          <w:rFonts w:asciiTheme="majorHAnsi" w:hAnsiTheme="majorHAnsi" w:cstheme="majorHAnsi"/>
          <w:b/>
          <w:sz w:val="24"/>
          <w:szCs w:val="24"/>
        </w:rPr>
      </w:pPr>
    </w:p>
    <w:p w:rsidR="006F628A" w:rsidRDefault="006F628A" w:rsidP="00801521">
      <w:pPr>
        <w:pStyle w:val="Betarp"/>
        <w:ind w:left="720"/>
        <w:rPr>
          <w:rFonts w:asciiTheme="majorHAnsi" w:hAnsiTheme="majorHAnsi" w:cstheme="majorHAnsi"/>
          <w:b/>
          <w:sz w:val="24"/>
          <w:szCs w:val="24"/>
        </w:rPr>
      </w:pPr>
    </w:p>
    <w:p w:rsidR="006F628A" w:rsidRDefault="006F628A" w:rsidP="00801521">
      <w:pPr>
        <w:pStyle w:val="Betarp"/>
        <w:ind w:left="720"/>
        <w:rPr>
          <w:rFonts w:asciiTheme="majorHAnsi" w:hAnsiTheme="majorHAnsi" w:cstheme="majorHAnsi"/>
          <w:b/>
          <w:sz w:val="24"/>
          <w:szCs w:val="24"/>
        </w:rPr>
      </w:pPr>
    </w:p>
    <w:p w:rsidR="006F628A" w:rsidRDefault="006F628A" w:rsidP="00801521">
      <w:pPr>
        <w:pStyle w:val="Betarp"/>
        <w:ind w:left="720"/>
        <w:rPr>
          <w:rFonts w:asciiTheme="majorHAnsi" w:hAnsiTheme="majorHAnsi" w:cstheme="majorHAnsi"/>
          <w:b/>
          <w:sz w:val="24"/>
          <w:szCs w:val="24"/>
        </w:rPr>
      </w:pPr>
    </w:p>
    <w:p w:rsidR="006F628A" w:rsidRDefault="006F628A" w:rsidP="00801521">
      <w:pPr>
        <w:pStyle w:val="Betarp"/>
        <w:ind w:left="720"/>
        <w:rPr>
          <w:rFonts w:asciiTheme="majorHAnsi" w:hAnsiTheme="majorHAnsi" w:cstheme="majorHAnsi"/>
          <w:b/>
          <w:sz w:val="24"/>
          <w:szCs w:val="24"/>
        </w:rPr>
      </w:pPr>
    </w:p>
    <w:p w:rsidR="006F628A" w:rsidRDefault="006F628A" w:rsidP="00801521">
      <w:pPr>
        <w:pStyle w:val="Betarp"/>
        <w:ind w:left="720"/>
        <w:rPr>
          <w:rFonts w:asciiTheme="majorHAnsi" w:hAnsiTheme="majorHAnsi" w:cstheme="majorHAnsi"/>
          <w:b/>
          <w:sz w:val="24"/>
          <w:szCs w:val="24"/>
        </w:rPr>
      </w:pPr>
    </w:p>
    <w:p w:rsidR="006F628A" w:rsidRDefault="006F628A" w:rsidP="00801521">
      <w:pPr>
        <w:pStyle w:val="Betarp"/>
        <w:ind w:left="720"/>
        <w:rPr>
          <w:rFonts w:asciiTheme="majorHAnsi" w:hAnsiTheme="majorHAnsi" w:cstheme="majorHAnsi"/>
          <w:b/>
          <w:sz w:val="24"/>
          <w:szCs w:val="24"/>
        </w:rPr>
      </w:pPr>
    </w:p>
    <w:p w:rsidR="006F628A" w:rsidRDefault="006F628A" w:rsidP="00801521">
      <w:pPr>
        <w:pStyle w:val="Betarp"/>
        <w:ind w:left="720"/>
        <w:rPr>
          <w:rFonts w:asciiTheme="majorHAnsi" w:hAnsiTheme="majorHAnsi" w:cstheme="majorHAnsi"/>
          <w:b/>
          <w:sz w:val="24"/>
          <w:szCs w:val="24"/>
        </w:rPr>
      </w:pPr>
    </w:p>
    <w:p w:rsidR="006F628A" w:rsidRDefault="006F628A" w:rsidP="00801521">
      <w:pPr>
        <w:pStyle w:val="Betarp"/>
        <w:ind w:left="720"/>
        <w:rPr>
          <w:rFonts w:asciiTheme="majorHAnsi" w:hAnsiTheme="majorHAnsi" w:cstheme="majorHAnsi"/>
          <w:b/>
          <w:sz w:val="24"/>
          <w:szCs w:val="24"/>
        </w:rPr>
      </w:pPr>
    </w:p>
    <w:p w:rsidR="006F628A" w:rsidRDefault="006F628A" w:rsidP="00801521">
      <w:pPr>
        <w:pStyle w:val="Betarp"/>
        <w:ind w:left="720"/>
        <w:rPr>
          <w:rFonts w:asciiTheme="majorHAnsi" w:hAnsiTheme="majorHAnsi" w:cstheme="majorHAnsi"/>
          <w:b/>
          <w:sz w:val="24"/>
          <w:szCs w:val="24"/>
        </w:rPr>
      </w:pPr>
    </w:p>
    <w:p w:rsidR="006F628A" w:rsidRPr="00611BC0" w:rsidRDefault="006F628A" w:rsidP="006F628A">
      <w:pPr>
        <w:pStyle w:val="Betarp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_____________________________________________________________________________________</w:t>
      </w:r>
    </w:p>
    <w:sectPr w:rsidR="006F628A" w:rsidRPr="00611BC0" w:rsidSect="001261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D36" w:rsidRDefault="00807D36" w:rsidP="00801521">
      <w:pPr>
        <w:spacing w:after="0" w:line="240" w:lineRule="auto"/>
      </w:pPr>
      <w:r>
        <w:separator/>
      </w:r>
    </w:p>
  </w:endnote>
  <w:endnote w:type="continuationSeparator" w:id="0">
    <w:p w:rsidR="00807D36" w:rsidRDefault="00807D36" w:rsidP="00801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19E" w:rsidRDefault="0012619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521" w:rsidRPr="0012619E" w:rsidRDefault="00801521" w:rsidP="0012619E">
    <w:pPr>
      <w:pStyle w:val="Betarp"/>
      <w:ind w:left="360"/>
      <w:rPr>
        <w:rFonts w:asciiTheme="majorHAnsi" w:hAnsiTheme="majorHAnsi" w:cstheme="majorHAnsi"/>
        <w:b/>
      </w:rPr>
    </w:pPr>
    <w:r w:rsidRPr="0012619E">
      <w:rPr>
        <w:rFonts w:asciiTheme="majorHAnsi" w:hAnsiTheme="majorHAnsi" w:cstheme="majorHAnsi"/>
        <w:b/>
        <w:u w:val="single"/>
      </w:rPr>
      <w:t>Paskutinė vaiko lankymo diena (buvimas ugdymo įstaigos ugdytinių lankančiųjų sąraše)</w:t>
    </w:r>
    <w:r w:rsidRPr="0012619E">
      <w:rPr>
        <w:rFonts w:asciiTheme="majorHAnsi" w:hAnsiTheme="majorHAnsi" w:cstheme="majorHAnsi"/>
        <w:b/>
      </w:rPr>
      <w:t xml:space="preserve"> - </w:t>
    </w:r>
    <w:r w:rsidRPr="0012619E">
      <w:rPr>
        <w:rFonts w:asciiTheme="majorHAnsi" w:hAnsiTheme="majorHAnsi" w:cstheme="majorHAnsi"/>
        <w:b/>
        <w:u w:val="single"/>
      </w:rPr>
      <w:t>fiksuojama tėvų prašyme</w:t>
    </w:r>
    <w:r w:rsidRPr="0012619E">
      <w:rPr>
        <w:rFonts w:asciiTheme="majorHAnsi" w:hAnsiTheme="majorHAnsi" w:cstheme="majorHAnsi"/>
        <w:b/>
      </w:rPr>
      <w:t xml:space="preserve"> </w:t>
    </w:r>
    <w:r w:rsidRPr="0012619E">
      <w:rPr>
        <w:rFonts w:asciiTheme="majorHAnsi" w:hAnsiTheme="majorHAnsi" w:cstheme="majorHAnsi"/>
        <w:b/>
        <w:u w:val="single"/>
      </w:rPr>
      <w:t>kaip vaiko išbraukimo iš darželio diena</w:t>
    </w:r>
    <w:r w:rsidRPr="0012619E">
      <w:rPr>
        <w:rFonts w:asciiTheme="majorHAnsi" w:hAnsiTheme="majorHAnsi" w:cstheme="majorHAnsi"/>
        <w:b/>
      </w:rPr>
      <w:t>.</w:t>
    </w:r>
  </w:p>
  <w:p w:rsidR="00801521" w:rsidRPr="0012619E" w:rsidRDefault="00801521" w:rsidP="00801521">
    <w:pPr>
      <w:pStyle w:val="Betarp"/>
      <w:ind w:left="720"/>
      <w:rPr>
        <w:rFonts w:asciiTheme="majorHAnsi" w:hAnsiTheme="majorHAnsi" w:cstheme="majorHAnsi"/>
        <w:b/>
        <w:sz w:val="16"/>
        <w:szCs w:val="16"/>
      </w:rPr>
    </w:pPr>
  </w:p>
  <w:p w:rsidR="00801521" w:rsidRPr="0012619E" w:rsidRDefault="00801521" w:rsidP="0012619E">
    <w:pPr>
      <w:pStyle w:val="Betarp"/>
      <w:ind w:left="360"/>
      <w:rPr>
        <w:rFonts w:asciiTheme="majorHAnsi" w:hAnsiTheme="majorHAnsi" w:cstheme="majorHAnsi"/>
        <w:b/>
      </w:rPr>
    </w:pPr>
    <w:r w:rsidRPr="0012619E">
      <w:rPr>
        <w:rFonts w:asciiTheme="majorHAnsi" w:hAnsiTheme="majorHAnsi" w:cstheme="majorHAnsi"/>
        <w:b/>
        <w:u w:val="single"/>
      </w:rPr>
      <w:t>Prašymai</w:t>
    </w:r>
    <w:r w:rsidRPr="0012619E">
      <w:rPr>
        <w:rFonts w:asciiTheme="majorHAnsi" w:hAnsiTheme="majorHAnsi" w:cstheme="majorHAnsi"/>
        <w:b/>
      </w:rPr>
      <w:t xml:space="preserve">, dėl vaiko išbraukimo iš ugdymo įstaigos lankančiųjų sąrašo, </w:t>
    </w:r>
    <w:r w:rsidRPr="0012619E">
      <w:rPr>
        <w:rFonts w:asciiTheme="majorHAnsi" w:hAnsiTheme="majorHAnsi" w:cstheme="majorHAnsi"/>
        <w:b/>
        <w:u w:val="single"/>
      </w:rPr>
      <w:t>atbuline data – netenkinami.</w:t>
    </w:r>
  </w:p>
  <w:p w:rsidR="00801521" w:rsidRPr="0012619E" w:rsidRDefault="00801521" w:rsidP="00801521">
    <w:pPr>
      <w:pStyle w:val="Betarp"/>
      <w:ind w:left="720"/>
      <w:rPr>
        <w:rFonts w:asciiTheme="majorHAnsi" w:hAnsiTheme="majorHAnsi" w:cstheme="majorHAnsi"/>
        <w:b/>
        <w:sz w:val="16"/>
        <w:szCs w:val="16"/>
      </w:rPr>
    </w:pPr>
  </w:p>
  <w:p w:rsidR="00801521" w:rsidRPr="0012619E" w:rsidRDefault="00801521" w:rsidP="0012619E">
    <w:pPr>
      <w:pStyle w:val="Betarp"/>
      <w:ind w:left="360"/>
      <w:rPr>
        <w:rFonts w:asciiTheme="majorHAnsi" w:hAnsiTheme="majorHAnsi" w:cstheme="majorHAnsi"/>
        <w:b/>
      </w:rPr>
    </w:pPr>
    <w:r w:rsidRPr="0012619E">
      <w:rPr>
        <w:rFonts w:asciiTheme="majorHAnsi" w:hAnsiTheme="majorHAnsi" w:cstheme="majorHAnsi"/>
        <w:b/>
      </w:rPr>
      <w:t>Sutartis gali būti nutraukta:</w:t>
    </w:r>
  </w:p>
  <w:p w:rsidR="00801521" w:rsidRPr="0012619E" w:rsidRDefault="00801521" w:rsidP="00801521">
    <w:pPr>
      <w:pStyle w:val="Betarp"/>
      <w:numPr>
        <w:ilvl w:val="0"/>
        <w:numId w:val="3"/>
      </w:numPr>
      <w:rPr>
        <w:rFonts w:asciiTheme="majorHAnsi" w:hAnsiTheme="majorHAnsi" w:cstheme="majorHAnsi"/>
        <w:b/>
      </w:rPr>
    </w:pPr>
    <w:r w:rsidRPr="0012619E">
      <w:rPr>
        <w:rFonts w:asciiTheme="majorHAnsi" w:hAnsiTheme="majorHAnsi" w:cstheme="majorHAnsi"/>
        <w:b/>
      </w:rPr>
      <w:t>šalių susitarimu,</w:t>
    </w:r>
  </w:p>
  <w:p w:rsidR="00801521" w:rsidRPr="0012619E" w:rsidRDefault="00801521" w:rsidP="00801521">
    <w:pPr>
      <w:pStyle w:val="Betarp"/>
      <w:numPr>
        <w:ilvl w:val="0"/>
        <w:numId w:val="3"/>
      </w:numPr>
      <w:rPr>
        <w:rFonts w:asciiTheme="majorHAnsi" w:hAnsiTheme="majorHAnsi" w:cstheme="majorHAnsi"/>
        <w:b/>
      </w:rPr>
    </w:pPr>
    <w:r w:rsidRPr="0012619E">
      <w:rPr>
        <w:rFonts w:asciiTheme="majorHAnsi" w:hAnsiTheme="majorHAnsi" w:cstheme="majorHAnsi"/>
        <w:b/>
        <w:u w:val="single"/>
      </w:rPr>
      <w:t>tėvams vienašališkai pareiškus apie Sutarties nutraukimą prieš 10 dienų</w:t>
    </w:r>
    <w:r w:rsidRPr="0012619E">
      <w:rPr>
        <w:rFonts w:asciiTheme="majorHAnsi" w:hAnsiTheme="majorHAnsi" w:cstheme="majorHAnsi"/>
        <w:b/>
      </w:rPr>
      <w:t>.</w:t>
    </w:r>
  </w:p>
  <w:p w:rsidR="00801521" w:rsidRPr="0012619E" w:rsidRDefault="00801521" w:rsidP="00801521">
    <w:pPr>
      <w:pStyle w:val="Betarp"/>
      <w:ind w:left="720"/>
      <w:rPr>
        <w:rFonts w:asciiTheme="majorHAnsi" w:hAnsiTheme="majorHAnsi" w:cstheme="majorHAnsi"/>
        <w:b/>
        <w:sz w:val="16"/>
        <w:szCs w:val="16"/>
      </w:rPr>
    </w:pPr>
  </w:p>
  <w:p w:rsidR="00EA485D" w:rsidRPr="00EA485D" w:rsidRDefault="00EA485D" w:rsidP="00EA485D">
    <w:pPr>
      <w:pStyle w:val="Porat"/>
      <w:jc w:val="center"/>
      <w:rPr>
        <w:rFonts w:asciiTheme="majorHAnsi" w:hAnsiTheme="majorHAnsi" w:cstheme="majorHAnsi"/>
        <w:b/>
        <w:i/>
        <w:sz w:val="6"/>
      </w:rPr>
    </w:pPr>
    <w:bookmarkStart w:id="0" w:name="_GoBack"/>
    <w:bookmarkEnd w:id="0"/>
  </w:p>
  <w:p w:rsidR="00EA485D" w:rsidRDefault="00EA485D" w:rsidP="00EA485D">
    <w:pPr>
      <w:pStyle w:val="Porat"/>
      <w:jc w:val="center"/>
      <w:rPr>
        <w:rFonts w:asciiTheme="majorHAnsi" w:hAnsiTheme="majorHAnsi" w:cstheme="majorHAnsi"/>
        <w:b/>
        <w:i/>
        <w:noProof w:val="0"/>
      </w:rPr>
    </w:pPr>
    <w:r>
      <w:rPr>
        <w:rFonts w:asciiTheme="majorHAnsi" w:hAnsiTheme="majorHAnsi" w:cstheme="majorHAnsi"/>
        <w:b/>
        <w:i/>
      </w:rPr>
      <w:t xml:space="preserve">Užpildyta prašymo forma </w:t>
    </w:r>
    <w:r>
      <w:rPr>
        <w:rFonts w:asciiTheme="majorHAnsi" w:hAnsiTheme="majorHAnsi" w:cstheme="majorHAnsi"/>
        <w:b/>
        <w:i/>
      </w:rPr>
      <w:t>pateikiama</w:t>
    </w:r>
    <w:r>
      <w:rPr>
        <w:rFonts w:asciiTheme="majorHAnsi" w:hAnsiTheme="majorHAnsi" w:cstheme="majorHAnsi"/>
        <w:b/>
        <w:i/>
      </w:rPr>
      <w:t xml:space="preserve"> įstaigos direktoriui darbo dienomis el. paštu </w:t>
    </w:r>
    <w:hyperlink r:id="rId1" w:history="1">
      <w:r>
        <w:rPr>
          <w:rStyle w:val="Hipersaitas"/>
          <w:rFonts w:asciiTheme="majorHAnsi" w:hAnsiTheme="majorHAnsi" w:cstheme="majorHAnsi"/>
          <w:b/>
          <w:i/>
        </w:rPr>
        <w:t>rastine@molinukas.vilnius.lm.lt</w:t>
      </w:r>
    </w:hyperlink>
  </w:p>
  <w:p w:rsidR="00801521" w:rsidRDefault="00801521">
    <w:pPr>
      <w:pStyle w:val="Porat"/>
    </w:pPr>
  </w:p>
  <w:p w:rsidR="00801521" w:rsidRDefault="00801521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19E" w:rsidRDefault="0012619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D36" w:rsidRDefault="00807D36" w:rsidP="00801521">
      <w:pPr>
        <w:spacing w:after="0" w:line="240" w:lineRule="auto"/>
      </w:pPr>
      <w:r>
        <w:separator/>
      </w:r>
    </w:p>
  </w:footnote>
  <w:footnote w:type="continuationSeparator" w:id="0">
    <w:p w:rsidR="00807D36" w:rsidRDefault="00807D36" w:rsidP="00801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19E" w:rsidRDefault="0012619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19E" w:rsidRDefault="0012619E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19E" w:rsidRDefault="0012619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E5518"/>
    <w:multiLevelType w:val="hybridMultilevel"/>
    <w:tmpl w:val="97DAFD12"/>
    <w:lvl w:ilvl="0" w:tplc="4AEEF2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35756"/>
    <w:multiLevelType w:val="hybridMultilevel"/>
    <w:tmpl w:val="A19C7F84"/>
    <w:lvl w:ilvl="0" w:tplc="1098F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378DD"/>
    <w:multiLevelType w:val="hybridMultilevel"/>
    <w:tmpl w:val="581A6568"/>
    <w:lvl w:ilvl="0" w:tplc="04270017">
      <w:start w:val="1"/>
      <w:numFmt w:val="lowerLetter"/>
      <w:lvlText w:val="%1)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50757E"/>
    <w:multiLevelType w:val="hybridMultilevel"/>
    <w:tmpl w:val="7376E91C"/>
    <w:lvl w:ilvl="0" w:tplc="946C5DC0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0B"/>
    <w:rsid w:val="00047CFD"/>
    <w:rsid w:val="0008089D"/>
    <w:rsid w:val="000E2C82"/>
    <w:rsid w:val="0012619E"/>
    <w:rsid w:val="00127140"/>
    <w:rsid w:val="00164ED8"/>
    <w:rsid w:val="00186792"/>
    <w:rsid w:val="001A7D65"/>
    <w:rsid w:val="001B1286"/>
    <w:rsid w:val="00205D60"/>
    <w:rsid w:val="0022273D"/>
    <w:rsid w:val="003C3ED4"/>
    <w:rsid w:val="0046322B"/>
    <w:rsid w:val="004957D7"/>
    <w:rsid w:val="00501324"/>
    <w:rsid w:val="00541D8F"/>
    <w:rsid w:val="005979A5"/>
    <w:rsid w:val="00611BC0"/>
    <w:rsid w:val="0067342D"/>
    <w:rsid w:val="0068150B"/>
    <w:rsid w:val="006F628A"/>
    <w:rsid w:val="00774EAE"/>
    <w:rsid w:val="00801521"/>
    <w:rsid w:val="00807D36"/>
    <w:rsid w:val="00850331"/>
    <w:rsid w:val="00A03CD3"/>
    <w:rsid w:val="00B02253"/>
    <w:rsid w:val="00B5556E"/>
    <w:rsid w:val="00B832F4"/>
    <w:rsid w:val="00CB37BB"/>
    <w:rsid w:val="00D226CF"/>
    <w:rsid w:val="00D612B3"/>
    <w:rsid w:val="00D8699A"/>
    <w:rsid w:val="00DE78A2"/>
    <w:rsid w:val="00E2148B"/>
    <w:rsid w:val="00E315E1"/>
    <w:rsid w:val="00E64755"/>
    <w:rsid w:val="00EA485D"/>
    <w:rsid w:val="00F37C8B"/>
    <w:rsid w:val="00FE62CF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04481"/>
  <w15:chartTrackingRefBased/>
  <w15:docId w15:val="{1891238F-5AD0-42E6-918A-441130263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noProof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8150B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68150B"/>
    <w:rPr>
      <w:color w:val="0563C1" w:themeColor="hyperlink"/>
      <w:u w:val="single"/>
    </w:rPr>
  </w:style>
  <w:style w:type="paragraph" w:styleId="Betarp">
    <w:name w:val="No Spacing"/>
    <w:uiPriority w:val="1"/>
    <w:qFormat/>
    <w:rsid w:val="000E2C82"/>
    <w:pPr>
      <w:spacing w:after="0" w:line="240" w:lineRule="auto"/>
    </w:pPr>
    <w:rPr>
      <w:noProof/>
    </w:rPr>
  </w:style>
  <w:style w:type="paragraph" w:styleId="Antrats">
    <w:name w:val="header"/>
    <w:basedOn w:val="prastasis"/>
    <w:link w:val="AntratsDiagrama"/>
    <w:uiPriority w:val="99"/>
    <w:unhideWhenUsed/>
    <w:rsid w:val="008015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01521"/>
    <w:rPr>
      <w:noProof/>
    </w:rPr>
  </w:style>
  <w:style w:type="paragraph" w:styleId="Porat">
    <w:name w:val="footer"/>
    <w:basedOn w:val="prastasis"/>
    <w:link w:val="PoratDiagrama"/>
    <w:uiPriority w:val="99"/>
    <w:unhideWhenUsed/>
    <w:rsid w:val="008015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01521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astine@molinukas.vilnius.lm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Molinukas</dc:creator>
  <cp:keywords/>
  <dc:description/>
  <cp:lastModifiedBy>Molinukas</cp:lastModifiedBy>
  <cp:revision>13</cp:revision>
  <dcterms:created xsi:type="dcterms:W3CDTF">2022-08-22T10:57:00Z</dcterms:created>
  <dcterms:modified xsi:type="dcterms:W3CDTF">2022-11-06T15:18:00Z</dcterms:modified>
</cp:coreProperties>
</file>